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931CD" w14:textId="4FF3FF75" w:rsidR="00B34E9A" w:rsidRPr="008228E2" w:rsidRDefault="00B34E9A" w:rsidP="00402050">
      <w:pPr>
        <w:rPr>
          <w:bCs/>
          <w:noProof/>
          <w:lang w:val="en-GB" w:eastAsia="en-GB"/>
        </w:rPr>
        <w:sectPr w:rsidR="00B34E9A" w:rsidRPr="008228E2" w:rsidSect="00B34E9A">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67456" behindDoc="1" locked="0" layoutInCell="1" allowOverlap="1" wp14:anchorId="142DCFAB" wp14:editId="07CBCF23">
            <wp:simplePos x="0" y="0"/>
            <wp:positionH relativeFrom="page">
              <wp:posOffset>0</wp:posOffset>
            </wp:positionH>
            <wp:positionV relativeFrom="page">
              <wp:posOffset>0</wp:posOffset>
            </wp:positionV>
            <wp:extent cx="10687050" cy="7600950"/>
            <wp:effectExtent l="0" t="0" r="0" b="0"/>
            <wp:wrapTight wrapText="bothSides">
              <wp:wrapPolygon edited="0">
                <wp:start x="0" y="0"/>
                <wp:lineTo x="0" y="21546"/>
                <wp:lineTo x="21561" y="21546"/>
                <wp:lineTo x="215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rcRect l="3308" r="3308"/>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54144" behindDoc="0" locked="0" layoutInCell="1" allowOverlap="1" wp14:anchorId="10AFE666" wp14:editId="47268DC1">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52096" behindDoc="0" locked="0" layoutInCell="1" allowOverlap="1" wp14:anchorId="2D18EF85" wp14:editId="30A982F4">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586B" w14:textId="77777777" w:rsidR="00B34E9A" w:rsidRDefault="00B34E9A" w:rsidP="00734717">
                            <w:pPr>
                              <w:jc w:val="right"/>
                              <w:rPr>
                                <w:rFonts w:ascii="Helvetica 45 Light" w:hAnsi="Helvetica 45 Light" w:cs="Arial"/>
                                <w:color w:val="FFFFFF"/>
                                <w:sz w:val="70"/>
                                <w:szCs w:val="70"/>
                                <w:lang w:val="en-GB" w:eastAsia="en-GB"/>
                              </w:rPr>
                            </w:pPr>
                            <w:r w:rsidRPr="00BC27F5">
                              <w:rPr>
                                <w:rFonts w:ascii="Helvetica 45 Light" w:hAnsi="Helvetica 45 Light" w:cs="Arial"/>
                                <w:noProof/>
                                <w:color w:val="FFFFFF"/>
                                <w:sz w:val="70"/>
                                <w:szCs w:val="70"/>
                                <w:lang w:val="en-GB" w:eastAsia="en-GB"/>
                              </w:rPr>
                              <w:t>Chalkpit Lane</w:t>
                            </w:r>
                          </w:p>
                          <w:p w14:paraId="0BEFB9AC" w14:textId="77777777" w:rsidR="00B34E9A" w:rsidRPr="00DD1EA7" w:rsidRDefault="00B34E9A" w:rsidP="00734717">
                            <w:pPr>
                              <w:jc w:val="right"/>
                              <w:rPr>
                                <w:rFonts w:ascii="Helvetica 45 Light" w:hAnsi="Helvetica 45 Light"/>
                                <w:color w:val="FFFFFF"/>
                                <w:sz w:val="40"/>
                                <w:szCs w:val="40"/>
                              </w:rPr>
                            </w:pPr>
                            <w:r w:rsidRPr="00BC27F5">
                              <w:rPr>
                                <w:rFonts w:ascii="Helvetica 45 Light" w:hAnsi="Helvetica 45 Light" w:cs="Arial"/>
                                <w:noProof/>
                                <w:color w:val="FFFFFF"/>
                                <w:sz w:val="40"/>
                                <w:szCs w:val="40"/>
                                <w:lang w:val="en-GB" w:eastAsia="en-GB"/>
                              </w:rPr>
                              <w:t>Chinnor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8EF85"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11FF586B" w14:textId="77777777" w:rsidR="00B34E9A" w:rsidRDefault="00B34E9A" w:rsidP="00734717">
                      <w:pPr>
                        <w:jc w:val="right"/>
                        <w:rPr>
                          <w:rFonts w:ascii="Helvetica 45 Light" w:hAnsi="Helvetica 45 Light" w:cs="Arial"/>
                          <w:color w:val="FFFFFF"/>
                          <w:sz w:val="70"/>
                          <w:szCs w:val="70"/>
                          <w:lang w:val="en-GB" w:eastAsia="en-GB"/>
                        </w:rPr>
                      </w:pPr>
                      <w:r w:rsidRPr="00BC27F5">
                        <w:rPr>
                          <w:rFonts w:ascii="Helvetica 45 Light" w:hAnsi="Helvetica 45 Light" w:cs="Arial"/>
                          <w:noProof/>
                          <w:color w:val="FFFFFF"/>
                          <w:sz w:val="70"/>
                          <w:szCs w:val="70"/>
                          <w:lang w:val="en-GB" w:eastAsia="en-GB"/>
                        </w:rPr>
                        <w:t>Chalkpit Lane</w:t>
                      </w:r>
                    </w:p>
                    <w:p w14:paraId="0BEFB9AC" w14:textId="77777777" w:rsidR="00B34E9A" w:rsidRPr="00DD1EA7" w:rsidRDefault="00B34E9A" w:rsidP="00734717">
                      <w:pPr>
                        <w:jc w:val="right"/>
                        <w:rPr>
                          <w:rFonts w:ascii="Helvetica 45 Light" w:hAnsi="Helvetica 45 Light"/>
                          <w:color w:val="FFFFFF"/>
                          <w:sz w:val="40"/>
                          <w:szCs w:val="40"/>
                        </w:rPr>
                      </w:pPr>
                      <w:r w:rsidRPr="00BC27F5">
                        <w:rPr>
                          <w:rFonts w:ascii="Helvetica 45 Light" w:hAnsi="Helvetica 45 Light" w:cs="Arial"/>
                          <w:noProof/>
                          <w:color w:val="FFFFFF"/>
                          <w:sz w:val="40"/>
                          <w:szCs w:val="40"/>
                          <w:lang w:val="en-GB" w:eastAsia="en-GB"/>
                        </w:rPr>
                        <w:t>Chinnor</w:t>
                      </w:r>
                    </w:p>
                  </w:txbxContent>
                </v:textbox>
                <w10:wrap anchorx="page" anchory="page"/>
              </v:shape>
            </w:pict>
          </mc:Fallback>
        </mc:AlternateContent>
      </w:r>
    </w:p>
    <w:p w14:paraId="34E857F8" w14:textId="2494EA23" w:rsidR="00B34E9A" w:rsidRDefault="00D40755" w:rsidP="00402050">
      <w:pPr>
        <w:sectPr w:rsidR="00B34E9A"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49024" behindDoc="0" locked="0" layoutInCell="1" allowOverlap="1" wp14:anchorId="745A7322" wp14:editId="035C55BB">
            <wp:simplePos x="0" y="0"/>
            <wp:positionH relativeFrom="page">
              <wp:posOffset>7261860</wp:posOffset>
            </wp:positionH>
            <wp:positionV relativeFrom="page">
              <wp:posOffset>5067300</wp:posOffset>
            </wp:positionV>
            <wp:extent cx="31813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t="1479" b="1479"/>
                    <a:stretch>
                      <a:fillRect/>
                    </a:stretch>
                  </pic:blipFill>
                  <pic:spPr>
                    <a:xfrm>
                      <a:off x="0" y="0"/>
                      <a:ext cx="3181350" cy="2343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6976" behindDoc="0" locked="0" layoutInCell="1" allowOverlap="1" wp14:anchorId="0338A023" wp14:editId="75377A15">
                <wp:simplePos x="0" y="0"/>
                <wp:positionH relativeFrom="page">
                  <wp:posOffset>251460</wp:posOffset>
                </wp:positionH>
                <wp:positionV relativeFrom="page">
                  <wp:posOffset>220980</wp:posOffset>
                </wp:positionV>
                <wp:extent cx="3322320" cy="7012940"/>
                <wp:effectExtent l="0" t="0" r="11430" b="1651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01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AF85C58" w14:textId="77777777" w:rsidR="00D40755" w:rsidRDefault="00B34E9A" w:rsidP="00595920">
                            <w:pPr>
                              <w:rPr>
                                <w:rFonts w:ascii="Helvetica 45 Light" w:hAnsi="Helvetica 45 Light" w:cs="MyriadPro-Bold"/>
                                <w:bCs/>
                                <w:color w:val="EC008C"/>
                                <w:sz w:val="40"/>
                                <w:szCs w:val="40"/>
                              </w:rPr>
                            </w:pPr>
                            <w:r w:rsidRPr="00BC27F5">
                              <w:rPr>
                                <w:rFonts w:ascii="Helvetica 45 Light" w:hAnsi="Helvetica 45 Light" w:cs="MyriadPro-Bold"/>
                                <w:bCs/>
                                <w:noProof/>
                                <w:color w:val="EC008C"/>
                                <w:sz w:val="40"/>
                                <w:szCs w:val="40"/>
                              </w:rPr>
                              <w:t>Chalkpit Lane</w:t>
                            </w:r>
                          </w:p>
                          <w:p w14:paraId="0E1D39FE" w14:textId="74FB476D" w:rsidR="00B34E9A" w:rsidRDefault="00B34E9A" w:rsidP="00595920">
                            <w:pPr>
                              <w:rPr>
                                <w:rFonts w:ascii="Helvetica 45 Light" w:hAnsi="Helvetica 45 Light" w:cs="MyriadPro-Bold"/>
                                <w:bCs/>
                                <w:noProof/>
                                <w:color w:val="EC008C"/>
                                <w:sz w:val="40"/>
                                <w:szCs w:val="40"/>
                              </w:rPr>
                            </w:pPr>
                            <w:r w:rsidRPr="00BC27F5">
                              <w:rPr>
                                <w:rFonts w:ascii="Helvetica 45 Light" w:hAnsi="Helvetica 45 Light" w:cs="MyriadPro-Bold"/>
                                <w:bCs/>
                                <w:noProof/>
                                <w:color w:val="EC008C"/>
                                <w:sz w:val="40"/>
                                <w:szCs w:val="40"/>
                              </w:rPr>
                              <w:t>Chinnor</w:t>
                            </w:r>
                          </w:p>
                          <w:p w14:paraId="216CD528" w14:textId="20439C85" w:rsidR="00D40755" w:rsidRDefault="00D4075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4DF</w:t>
                            </w:r>
                          </w:p>
                          <w:p w14:paraId="72388A63" w14:textId="77777777" w:rsidR="00D40755" w:rsidRPr="00734717" w:rsidRDefault="00D40755" w:rsidP="00595920">
                            <w:pPr>
                              <w:rPr>
                                <w:rFonts w:ascii="Helvetica 45 Light" w:hAnsi="Helvetica 45 Light" w:cs="MyriadPro-Bold"/>
                                <w:bCs/>
                                <w:color w:val="EC008C"/>
                                <w:sz w:val="20"/>
                                <w:szCs w:val="20"/>
                              </w:rPr>
                            </w:pPr>
                          </w:p>
                          <w:p w14:paraId="124687BD" w14:textId="46056C0D" w:rsidR="00B34E9A" w:rsidRDefault="004F52BA"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Offers in Excess of</w:t>
                            </w:r>
                            <w:r w:rsidR="00D40755">
                              <w:rPr>
                                <w:rFonts w:ascii="Helvetica 45 Light" w:hAnsi="Helvetica 45 Light" w:cs="MyriadPro-Bold"/>
                                <w:bCs/>
                                <w:noProof/>
                                <w:color w:val="EC008C"/>
                                <w:sz w:val="36"/>
                                <w:szCs w:val="36"/>
                              </w:rPr>
                              <w:t xml:space="preserve">: </w:t>
                            </w:r>
                            <w:r w:rsidR="00B34E9A" w:rsidRPr="00BC27F5">
                              <w:rPr>
                                <w:rFonts w:ascii="Helvetica 45 Light" w:hAnsi="Helvetica 45 Light" w:cs="MyriadPro-Bold"/>
                                <w:bCs/>
                                <w:noProof/>
                                <w:color w:val="EC008C"/>
                                <w:sz w:val="36"/>
                                <w:szCs w:val="36"/>
                              </w:rPr>
                              <w:t>£350,000</w:t>
                            </w:r>
                          </w:p>
                          <w:p w14:paraId="56AAE0E9" w14:textId="77777777" w:rsidR="00D40755" w:rsidRPr="00734717" w:rsidRDefault="00D40755" w:rsidP="00734717">
                            <w:pPr>
                              <w:rPr>
                                <w:rFonts w:ascii="Helvetica 45 Light" w:hAnsi="Helvetica 45 Light" w:cs="MyriadPro-Bold"/>
                                <w:bCs/>
                                <w:color w:val="EC008C"/>
                                <w:sz w:val="20"/>
                                <w:szCs w:val="20"/>
                              </w:rPr>
                            </w:pPr>
                          </w:p>
                          <w:p w14:paraId="36D2158F"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A really lovely two bedroom, two bathroom semi detached property situated on a popular road, with stunning views of the Chiltern Hills and nearby access to the beautiful Old Kiln Lakes nature reserve. Close to local shops and amenities and Chinnor`s infant and primary schools. Excellent transport links.</w:t>
                            </w:r>
                          </w:p>
                          <w:p w14:paraId="3491D5C2" w14:textId="77777777" w:rsidR="00B34E9A" w:rsidRPr="00BC27F5" w:rsidRDefault="00B34E9A" w:rsidP="008101BC">
                            <w:pPr>
                              <w:pStyle w:val="descF11"/>
                              <w:rPr>
                                <w:rFonts w:ascii="Helvetica 45 Light" w:hAnsi="Helvetica 45 Light"/>
                                <w:noProof/>
                                <w:color w:val="808080"/>
                                <w:sz w:val="22"/>
                              </w:rPr>
                            </w:pPr>
                          </w:p>
                          <w:p w14:paraId="59C23FE7"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 xml:space="preserve">The property consists of an entrance hallway with access to the downstairs WC and large, practical utility/storage cupboard. Continuing on from the entrance is the well appointed open plan kitchen, housing an integrated double oven, electric hob, space for a slim-line dishwasher and fridge/freezer and includes a sociable breakfast bar area.The living room has French doors to the enclosed pretty garden backing on to the historic Chinnor Steam Heritage railway. </w:t>
                            </w:r>
                          </w:p>
                          <w:p w14:paraId="0C1A6540" w14:textId="77777777" w:rsidR="00B34E9A" w:rsidRPr="00BC27F5" w:rsidRDefault="00B34E9A" w:rsidP="008101BC">
                            <w:pPr>
                              <w:pStyle w:val="descF11"/>
                              <w:rPr>
                                <w:rFonts w:ascii="Helvetica 45 Light" w:hAnsi="Helvetica 45 Light"/>
                                <w:noProof/>
                                <w:color w:val="808080"/>
                                <w:sz w:val="22"/>
                              </w:rPr>
                            </w:pPr>
                          </w:p>
                          <w:p w14:paraId="6BAB040A"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Upstairs comprises; Two double bedrooms, with the master bedroom benefitting from an ensuite with rainfall shower, vanity sink and heated towel rail. There is also a modern family bathroom with bath and overhead rainfall shower, vanity sink and heated towel rail.</w:t>
                            </w:r>
                          </w:p>
                          <w:p w14:paraId="1AC6F1E4" w14:textId="77777777" w:rsidR="00B34E9A" w:rsidRPr="00BC27F5" w:rsidRDefault="00B34E9A" w:rsidP="008101BC">
                            <w:pPr>
                              <w:pStyle w:val="descF11"/>
                              <w:rPr>
                                <w:rFonts w:ascii="Helvetica 45 Light" w:hAnsi="Helvetica 45 Light"/>
                                <w:noProof/>
                                <w:color w:val="808080"/>
                                <w:sz w:val="22"/>
                              </w:rPr>
                            </w:pPr>
                          </w:p>
                          <w:p w14:paraId="5D3A6DDA" w14:textId="742B0FAB"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Outside; The garden is mainly laid to lawn with an area of composite decking for summer entertaining. In addition, there is a large wooden storage shed. The property has two allocated parking spaces at the rear of the house, however one has been utilised by the shed and can be accessed via the garden or double doors from the driveway. There is ample visitor parking on the shared driveway to the side of the property.</w:t>
                            </w:r>
                          </w:p>
                          <w:p w14:paraId="25951C9D" w14:textId="77777777" w:rsidR="00B34E9A" w:rsidRPr="00BC27F5" w:rsidRDefault="00B34E9A" w:rsidP="008101BC">
                            <w:pPr>
                              <w:pStyle w:val="descF11"/>
                              <w:rPr>
                                <w:rFonts w:ascii="Helvetica 45 Light" w:hAnsi="Helvetica 45 Light"/>
                                <w:noProof/>
                                <w:color w:val="808080"/>
                                <w:sz w:val="22"/>
                              </w:rPr>
                            </w:pPr>
                          </w:p>
                          <w:p w14:paraId="64777366"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Other notable features include gas central heating, UPVC double glazing, part boarded loft with ladder and wifi controlled light switches and heating.</w:t>
                            </w:r>
                          </w:p>
                          <w:p w14:paraId="5592EB04" w14:textId="77777777" w:rsidR="00B34E9A" w:rsidRPr="00BC27F5" w:rsidRDefault="00B34E9A" w:rsidP="008101BC">
                            <w:pPr>
                              <w:pStyle w:val="descF11"/>
                              <w:rPr>
                                <w:rFonts w:ascii="Helvetica 45 Light" w:hAnsi="Helvetica 45 Light"/>
                                <w:noProof/>
                                <w:color w:val="808080"/>
                                <w:sz w:val="22"/>
                              </w:rPr>
                            </w:pPr>
                          </w:p>
                          <w:p w14:paraId="004EE5ED" w14:textId="77777777" w:rsidR="00B34E9A" w:rsidRPr="00D40755" w:rsidRDefault="00B34E9A" w:rsidP="008101BC">
                            <w:pPr>
                              <w:pStyle w:val="descF11"/>
                              <w:rPr>
                                <w:rFonts w:ascii="Helvetica 45 Light" w:hAnsi="Helvetica 45 Light"/>
                                <w:b/>
                                <w:bCs/>
                                <w:noProof/>
                                <w:color w:val="808080"/>
                                <w:sz w:val="22"/>
                              </w:rPr>
                            </w:pPr>
                            <w:r w:rsidRPr="00D40755">
                              <w:rPr>
                                <w:rFonts w:ascii="Helvetica 45 Light" w:hAnsi="Helvetica 45 Light"/>
                                <w:b/>
                                <w:bCs/>
                                <w:noProof/>
                                <w:color w:val="808080"/>
                                <w:sz w:val="22"/>
                              </w:rPr>
                              <w:t>Location</w:t>
                            </w:r>
                          </w:p>
                          <w:p w14:paraId="6DD77708"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DFE681D" w14:textId="77777777" w:rsidR="00B34E9A" w:rsidRPr="00BC27F5" w:rsidRDefault="00B34E9A" w:rsidP="008101BC">
                            <w:pPr>
                              <w:pStyle w:val="descF11"/>
                              <w:rPr>
                                <w:rFonts w:ascii="Helvetica 45 Light" w:hAnsi="Helvetica 45 Light"/>
                                <w:noProof/>
                                <w:color w:val="808080"/>
                                <w:sz w:val="22"/>
                              </w:rPr>
                            </w:pPr>
                          </w:p>
                          <w:p w14:paraId="23ED12A7"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58F15CB8" w14:textId="77777777" w:rsidR="00B34E9A" w:rsidRPr="00BC27F5" w:rsidRDefault="00B34E9A" w:rsidP="008101BC">
                            <w:pPr>
                              <w:pStyle w:val="descF11"/>
                              <w:rPr>
                                <w:rFonts w:ascii="Helvetica 45 Light" w:hAnsi="Helvetica 45 Light"/>
                                <w:noProof/>
                                <w:color w:val="808080"/>
                                <w:sz w:val="22"/>
                              </w:rPr>
                            </w:pPr>
                          </w:p>
                          <w:p w14:paraId="3E7EE6B2" w14:textId="77777777" w:rsidR="00B34E9A" w:rsidRPr="00CC38E4" w:rsidRDefault="00B34E9A"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A023" id="Text Box 187" o:spid="_x0000_s1027" type="#_x0000_t202" style="position:absolute;margin-left:19.8pt;margin-top:17.4pt;width:261.6pt;height:552.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" filled="f" stroked="f">
                <v:textbox style="mso-next-textbox:#Text Box 180" inset="0,0,0,0">
                  <w:txbxContent>
                    <w:p w14:paraId="0AF85C58" w14:textId="77777777" w:rsidR="00D40755" w:rsidRDefault="00B34E9A" w:rsidP="00595920">
                      <w:pPr>
                        <w:rPr>
                          <w:rFonts w:ascii="Helvetica 45 Light" w:hAnsi="Helvetica 45 Light" w:cs="MyriadPro-Bold"/>
                          <w:bCs/>
                          <w:color w:val="EC008C"/>
                          <w:sz w:val="40"/>
                          <w:szCs w:val="40"/>
                        </w:rPr>
                      </w:pPr>
                      <w:r w:rsidRPr="00BC27F5">
                        <w:rPr>
                          <w:rFonts w:ascii="Helvetica 45 Light" w:hAnsi="Helvetica 45 Light" w:cs="MyriadPro-Bold"/>
                          <w:bCs/>
                          <w:noProof/>
                          <w:color w:val="EC008C"/>
                          <w:sz w:val="40"/>
                          <w:szCs w:val="40"/>
                        </w:rPr>
                        <w:t>Chalkpit Lane</w:t>
                      </w:r>
                    </w:p>
                    <w:p w14:paraId="0E1D39FE" w14:textId="74FB476D" w:rsidR="00B34E9A" w:rsidRDefault="00B34E9A" w:rsidP="00595920">
                      <w:pPr>
                        <w:rPr>
                          <w:rFonts w:ascii="Helvetica 45 Light" w:hAnsi="Helvetica 45 Light" w:cs="MyriadPro-Bold"/>
                          <w:bCs/>
                          <w:noProof/>
                          <w:color w:val="EC008C"/>
                          <w:sz w:val="40"/>
                          <w:szCs w:val="40"/>
                        </w:rPr>
                      </w:pPr>
                      <w:r w:rsidRPr="00BC27F5">
                        <w:rPr>
                          <w:rFonts w:ascii="Helvetica 45 Light" w:hAnsi="Helvetica 45 Light" w:cs="MyriadPro-Bold"/>
                          <w:bCs/>
                          <w:noProof/>
                          <w:color w:val="EC008C"/>
                          <w:sz w:val="40"/>
                          <w:szCs w:val="40"/>
                        </w:rPr>
                        <w:t>Chinnor</w:t>
                      </w:r>
                    </w:p>
                    <w:p w14:paraId="216CD528" w14:textId="20439C85" w:rsidR="00D40755" w:rsidRDefault="00D4075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4DF</w:t>
                      </w:r>
                    </w:p>
                    <w:p w14:paraId="72388A63" w14:textId="77777777" w:rsidR="00D40755" w:rsidRPr="00734717" w:rsidRDefault="00D40755" w:rsidP="00595920">
                      <w:pPr>
                        <w:rPr>
                          <w:rFonts w:ascii="Helvetica 45 Light" w:hAnsi="Helvetica 45 Light" w:cs="MyriadPro-Bold"/>
                          <w:bCs/>
                          <w:color w:val="EC008C"/>
                          <w:sz w:val="20"/>
                          <w:szCs w:val="20"/>
                        </w:rPr>
                      </w:pPr>
                    </w:p>
                    <w:p w14:paraId="124687BD" w14:textId="46056C0D" w:rsidR="00B34E9A" w:rsidRDefault="004F52BA"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Offers in Excess of</w:t>
                      </w:r>
                      <w:r w:rsidR="00D40755">
                        <w:rPr>
                          <w:rFonts w:ascii="Helvetica 45 Light" w:hAnsi="Helvetica 45 Light" w:cs="MyriadPro-Bold"/>
                          <w:bCs/>
                          <w:noProof/>
                          <w:color w:val="EC008C"/>
                          <w:sz w:val="36"/>
                          <w:szCs w:val="36"/>
                        </w:rPr>
                        <w:t xml:space="preserve">: </w:t>
                      </w:r>
                      <w:r w:rsidR="00B34E9A" w:rsidRPr="00BC27F5">
                        <w:rPr>
                          <w:rFonts w:ascii="Helvetica 45 Light" w:hAnsi="Helvetica 45 Light" w:cs="MyriadPro-Bold"/>
                          <w:bCs/>
                          <w:noProof/>
                          <w:color w:val="EC008C"/>
                          <w:sz w:val="36"/>
                          <w:szCs w:val="36"/>
                        </w:rPr>
                        <w:t>£350,000</w:t>
                      </w:r>
                    </w:p>
                    <w:p w14:paraId="56AAE0E9" w14:textId="77777777" w:rsidR="00D40755" w:rsidRPr="00734717" w:rsidRDefault="00D40755" w:rsidP="00734717">
                      <w:pPr>
                        <w:rPr>
                          <w:rFonts w:ascii="Helvetica 45 Light" w:hAnsi="Helvetica 45 Light" w:cs="MyriadPro-Bold"/>
                          <w:bCs/>
                          <w:color w:val="EC008C"/>
                          <w:sz w:val="20"/>
                          <w:szCs w:val="20"/>
                        </w:rPr>
                      </w:pPr>
                    </w:p>
                    <w:p w14:paraId="36D2158F"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A really lovely two bedroom, two bathroom semi detached property situated on a popular road, with stunning views of the Chiltern Hills and nearby access to the beautiful Old Kiln Lakes nature reserve. Close to local shops and amenities and Chinnor`s infant and primary schools. Excellent transport links.</w:t>
                      </w:r>
                    </w:p>
                    <w:p w14:paraId="3491D5C2" w14:textId="77777777" w:rsidR="00B34E9A" w:rsidRPr="00BC27F5" w:rsidRDefault="00B34E9A" w:rsidP="008101BC">
                      <w:pPr>
                        <w:pStyle w:val="descF11"/>
                        <w:rPr>
                          <w:rFonts w:ascii="Helvetica 45 Light" w:hAnsi="Helvetica 45 Light"/>
                          <w:noProof/>
                          <w:color w:val="808080"/>
                          <w:sz w:val="22"/>
                        </w:rPr>
                      </w:pPr>
                    </w:p>
                    <w:p w14:paraId="59C23FE7"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 xml:space="preserve">The property consists of an entrance hallway with access to the downstairs WC and large, practical utility/storage cupboard. Continuing on from the entrance is the well appointed open plan kitchen, housing an integrated double oven, electric hob, space for a slim-line dishwasher and fridge/freezer and includes a sociable breakfast bar area.The living room has French doors to the enclosed pretty garden backing on to the historic Chinnor Steam Heritage railway. </w:t>
                      </w:r>
                    </w:p>
                    <w:p w14:paraId="0C1A6540" w14:textId="77777777" w:rsidR="00B34E9A" w:rsidRPr="00BC27F5" w:rsidRDefault="00B34E9A" w:rsidP="008101BC">
                      <w:pPr>
                        <w:pStyle w:val="descF11"/>
                        <w:rPr>
                          <w:rFonts w:ascii="Helvetica 45 Light" w:hAnsi="Helvetica 45 Light"/>
                          <w:noProof/>
                          <w:color w:val="808080"/>
                          <w:sz w:val="22"/>
                        </w:rPr>
                      </w:pPr>
                    </w:p>
                    <w:p w14:paraId="6BAB040A"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Upstairs comprises; Two double bedrooms, with the master bedroom benefitting from an ensuite with rainfall shower, vanity sink and heated towel rail. There is also a modern family bathroom with bath and overhead rainfall shower, vanity sink and heated towel rail.</w:t>
                      </w:r>
                    </w:p>
                    <w:p w14:paraId="1AC6F1E4" w14:textId="77777777" w:rsidR="00B34E9A" w:rsidRPr="00BC27F5" w:rsidRDefault="00B34E9A" w:rsidP="008101BC">
                      <w:pPr>
                        <w:pStyle w:val="descF11"/>
                        <w:rPr>
                          <w:rFonts w:ascii="Helvetica 45 Light" w:hAnsi="Helvetica 45 Light"/>
                          <w:noProof/>
                          <w:color w:val="808080"/>
                          <w:sz w:val="22"/>
                        </w:rPr>
                      </w:pPr>
                    </w:p>
                    <w:p w14:paraId="5D3A6DDA" w14:textId="742B0FAB"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Outside; The garden is mainly laid to lawn with an area of composite decking for summer entertaining. In addition, there is a large wooden storage shed. The property has two allocated parking spaces at the rear of the house, however one has been utilised by the shed and can be accessed via the garden or double doors from the driveway. There is ample visitor parking on the shared driveway to the side of the property.</w:t>
                      </w:r>
                    </w:p>
                    <w:p w14:paraId="25951C9D" w14:textId="77777777" w:rsidR="00B34E9A" w:rsidRPr="00BC27F5" w:rsidRDefault="00B34E9A" w:rsidP="008101BC">
                      <w:pPr>
                        <w:pStyle w:val="descF11"/>
                        <w:rPr>
                          <w:rFonts w:ascii="Helvetica 45 Light" w:hAnsi="Helvetica 45 Light"/>
                          <w:noProof/>
                          <w:color w:val="808080"/>
                          <w:sz w:val="22"/>
                        </w:rPr>
                      </w:pPr>
                    </w:p>
                    <w:p w14:paraId="64777366"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Other notable features include gas central heating, UPVC double glazing, part boarded loft with ladder and wifi controlled light switches and heating.</w:t>
                      </w:r>
                    </w:p>
                    <w:p w14:paraId="5592EB04" w14:textId="77777777" w:rsidR="00B34E9A" w:rsidRPr="00BC27F5" w:rsidRDefault="00B34E9A" w:rsidP="008101BC">
                      <w:pPr>
                        <w:pStyle w:val="descF11"/>
                        <w:rPr>
                          <w:rFonts w:ascii="Helvetica 45 Light" w:hAnsi="Helvetica 45 Light"/>
                          <w:noProof/>
                          <w:color w:val="808080"/>
                          <w:sz w:val="22"/>
                        </w:rPr>
                      </w:pPr>
                    </w:p>
                    <w:p w14:paraId="004EE5ED" w14:textId="77777777" w:rsidR="00B34E9A" w:rsidRPr="00D40755" w:rsidRDefault="00B34E9A" w:rsidP="008101BC">
                      <w:pPr>
                        <w:pStyle w:val="descF11"/>
                        <w:rPr>
                          <w:rFonts w:ascii="Helvetica 45 Light" w:hAnsi="Helvetica 45 Light"/>
                          <w:b/>
                          <w:bCs/>
                          <w:noProof/>
                          <w:color w:val="808080"/>
                          <w:sz w:val="22"/>
                        </w:rPr>
                      </w:pPr>
                      <w:r w:rsidRPr="00D40755">
                        <w:rPr>
                          <w:rFonts w:ascii="Helvetica 45 Light" w:hAnsi="Helvetica 45 Light"/>
                          <w:b/>
                          <w:bCs/>
                          <w:noProof/>
                          <w:color w:val="808080"/>
                          <w:sz w:val="22"/>
                        </w:rPr>
                        <w:t>Location</w:t>
                      </w:r>
                    </w:p>
                    <w:p w14:paraId="6DD77708"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7DFE681D" w14:textId="77777777" w:rsidR="00B34E9A" w:rsidRPr="00BC27F5" w:rsidRDefault="00B34E9A" w:rsidP="008101BC">
                      <w:pPr>
                        <w:pStyle w:val="descF11"/>
                        <w:rPr>
                          <w:rFonts w:ascii="Helvetica 45 Light" w:hAnsi="Helvetica 45 Light"/>
                          <w:noProof/>
                          <w:color w:val="808080"/>
                          <w:sz w:val="22"/>
                        </w:rPr>
                      </w:pPr>
                    </w:p>
                    <w:p w14:paraId="23ED12A7" w14:textId="77777777" w:rsidR="00B34E9A" w:rsidRPr="00BC27F5" w:rsidRDefault="00B34E9A" w:rsidP="008101BC">
                      <w:pPr>
                        <w:pStyle w:val="descF11"/>
                        <w:rPr>
                          <w:rFonts w:ascii="Helvetica 45 Light" w:hAnsi="Helvetica 45 Light"/>
                          <w:noProof/>
                          <w:color w:val="808080"/>
                          <w:sz w:val="22"/>
                        </w:rPr>
                      </w:pPr>
                      <w:r w:rsidRPr="00BC27F5">
                        <w:rPr>
                          <w:rFonts w:ascii="Helvetica 45 Light" w:hAnsi="Helvetica 45 Light"/>
                          <w:noProof/>
                          <w:color w:val="808080"/>
                          <w:sz w:val="22"/>
                        </w:rPr>
                        <w:t>M40(Junction 6) is within 3 miles giving access to Oxford(20 miles), High Wycombe(13 miles) and London(48 miles). Princes Risborough mainline station is within 5 miles (Marylebone 35 minutes).</w:t>
                      </w:r>
                    </w:p>
                    <w:p w14:paraId="58F15CB8" w14:textId="77777777" w:rsidR="00B34E9A" w:rsidRPr="00BC27F5" w:rsidRDefault="00B34E9A" w:rsidP="008101BC">
                      <w:pPr>
                        <w:pStyle w:val="descF11"/>
                        <w:rPr>
                          <w:rFonts w:ascii="Helvetica 45 Light" w:hAnsi="Helvetica 45 Light"/>
                          <w:noProof/>
                          <w:color w:val="808080"/>
                          <w:sz w:val="22"/>
                        </w:rPr>
                      </w:pPr>
                    </w:p>
                    <w:p w14:paraId="3E7EE6B2" w14:textId="77777777" w:rsidR="00B34E9A" w:rsidRPr="00CC38E4" w:rsidRDefault="00B34E9A" w:rsidP="00E752A6">
                      <w:pPr>
                        <w:pStyle w:val="descF11"/>
                        <w:jc w:val="left"/>
                        <w:rPr>
                          <w:rFonts w:ascii="Helvetica 45 Light" w:hAnsi="Helvetica 45 Light"/>
                          <w:color w:val="808080"/>
                          <w:sz w:val="22"/>
                        </w:rPr>
                      </w:pPr>
                    </w:p>
                  </w:txbxContent>
                </v:textbox>
                <w10:wrap anchorx="page" anchory="page"/>
              </v:shape>
            </w:pict>
          </mc:Fallback>
        </mc:AlternateContent>
      </w:r>
      <w:r w:rsidR="00B34E9A">
        <w:rPr>
          <w:noProof/>
          <w:lang w:val="en-GB" w:eastAsia="en-GB"/>
        </w:rPr>
        <w:drawing>
          <wp:anchor distT="0" distB="0" distL="114300" distR="114300" simplePos="0" relativeHeight="251668480" behindDoc="0" locked="0" layoutInCell="1" allowOverlap="1" wp14:anchorId="4F89F575" wp14:editId="10BBEA0B">
            <wp:simplePos x="0" y="0"/>
            <wp:positionH relativeFrom="page">
              <wp:posOffset>3790950</wp:posOffset>
            </wp:positionH>
            <wp:positionV relativeFrom="page">
              <wp:posOffset>256540</wp:posOffset>
            </wp:positionV>
            <wp:extent cx="6648450" cy="477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B34E9A">
        <w:rPr>
          <w:noProof/>
          <w:lang w:val="en-GB" w:eastAsia="en-GB"/>
        </w:rPr>
        <w:drawing>
          <wp:anchor distT="0" distB="0" distL="114300" distR="114300" simplePos="0" relativeHeight="251648000" behindDoc="0" locked="0" layoutInCell="1" allowOverlap="1" wp14:anchorId="1717AA38" wp14:editId="1831B9EB">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rcRect t="3160" b="3160"/>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p>
    <w:p w14:paraId="50839E68" w14:textId="35FEBDD0" w:rsidR="00B34E9A" w:rsidRDefault="006442DF" w:rsidP="00402050">
      <w:pPr>
        <w:sectPr w:rsidR="00B34E9A"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71040" behindDoc="0" locked="0" layoutInCell="1" allowOverlap="1" wp14:anchorId="12BBAA65" wp14:editId="65B48747">
            <wp:simplePos x="0" y="0"/>
            <wp:positionH relativeFrom="page">
              <wp:posOffset>6781800</wp:posOffset>
            </wp:positionH>
            <wp:positionV relativeFrom="page">
              <wp:posOffset>3238500</wp:posOffset>
            </wp:positionV>
            <wp:extent cx="1656715" cy="1419225"/>
            <wp:effectExtent l="0" t="0" r="63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cstate="print">
                      <a:extLst>
                        <a:ext uri="{28A0092B-C50C-407E-A947-70E740481C1C}">
                          <a14:useLocalDpi xmlns:a14="http://schemas.microsoft.com/office/drawing/2010/main" val="0"/>
                        </a:ext>
                      </a:extLst>
                    </a:blip>
                    <a:srcRect l="5185" r="5185"/>
                    <a:stretch>
                      <a:fillRect/>
                    </a:stretch>
                  </pic:blipFill>
                  <pic:spPr>
                    <a:xfrm>
                      <a:off x="0" y="0"/>
                      <a:ext cx="1656715"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944" behindDoc="0" locked="0" layoutInCell="1" allowOverlap="1" wp14:anchorId="114D9592" wp14:editId="642B2197">
            <wp:simplePos x="0" y="0"/>
            <wp:positionH relativeFrom="page">
              <wp:posOffset>6781800</wp:posOffset>
            </wp:positionH>
            <wp:positionV relativeFrom="page">
              <wp:posOffset>1775460</wp:posOffset>
            </wp:positionV>
            <wp:extent cx="1656715" cy="1419225"/>
            <wp:effectExtent l="0" t="0" r="63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8" cstate="print">
                      <a:extLst>
                        <a:ext uri="{28A0092B-C50C-407E-A947-70E740481C1C}">
                          <a14:useLocalDpi xmlns:a14="http://schemas.microsoft.com/office/drawing/2010/main" val="0"/>
                        </a:ext>
                      </a:extLst>
                    </a:blip>
                    <a:srcRect l="5185" r="5185"/>
                    <a:stretch>
                      <a:fillRect/>
                    </a:stretch>
                  </pic:blipFill>
                  <pic:spPr>
                    <a:xfrm>
                      <a:off x="0" y="0"/>
                      <a:ext cx="1656715"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848" behindDoc="0" locked="0" layoutInCell="1" allowOverlap="1" wp14:anchorId="52883E5D" wp14:editId="789AC2AB">
            <wp:simplePos x="0" y="0"/>
            <wp:positionH relativeFrom="page">
              <wp:posOffset>6781800</wp:posOffset>
            </wp:positionH>
            <wp:positionV relativeFrom="page">
              <wp:posOffset>312420</wp:posOffset>
            </wp:positionV>
            <wp:extent cx="1647190" cy="14192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rcRect l="10569" r="10569"/>
                    <a:stretch>
                      <a:fillRect/>
                    </a:stretch>
                  </pic:blipFill>
                  <pic:spPr>
                    <a:xfrm>
                      <a:off x="0" y="0"/>
                      <a:ext cx="1647190"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584" behindDoc="0" locked="0" layoutInCell="1" allowOverlap="1" wp14:anchorId="706164BE" wp14:editId="08C49528">
            <wp:simplePos x="0" y="0"/>
            <wp:positionH relativeFrom="page">
              <wp:posOffset>251460</wp:posOffset>
            </wp:positionH>
            <wp:positionV relativeFrom="page">
              <wp:posOffset>304800</wp:posOffset>
            </wp:positionV>
            <wp:extent cx="6477000" cy="4352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rcRect l="573" r="573"/>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r w:rsidR="00D40755">
        <w:rPr>
          <w:noProof/>
          <w:lang w:val="en-GB" w:eastAsia="en-GB"/>
        </w:rPr>
        <mc:AlternateContent>
          <mc:Choice Requires="wps">
            <w:drawing>
              <wp:anchor distT="0" distB="0" distL="114300" distR="114300" simplePos="0" relativeHeight="251645440" behindDoc="0" locked="0" layoutInCell="1" allowOverlap="1" wp14:anchorId="183B20CD" wp14:editId="24015193">
                <wp:simplePos x="0" y="0"/>
                <wp:positionH relativeFrom="page">
                  <wp:posOffset>8572500</wp:posOffset>
                </wp:positionH>
                <wp:positionV relativeFrom="page">
                  <wp:posOffset>358140</wp:posOffset>
                </wp:positionV>
                <wp:extent cx="1885950" cy="5623560"/>
                <wp:effectExtent l="0" t="0" r="0" b="1524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62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20CD" id="Text Box 180" o:spid="_x0000_s1028" type="#_x0000_t202" style="position:absolute;margin-left:675pt;margin-top:28.2pt;width:148.5pt;height:442.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" filled="f" stroked="f">
                <v:textbox inset="0,0,0,0">
                  <w:txbxContent/>
                </v:textbox>
                <w10:wrap anchorx="page" anchory="page"/>
              </v:shape>
            </w:pict>
          </mc:Fallback>
        </mc:AlternateContent>
      </w:r>
      <w:r w:rsidR="00D40755">
        <w:rPr>
          <w:noProof/>
          <w:lang w:val="en-GB" w:eastAsia="en-GB"/>
        </w:rPr>
        <w:drawing>
          <wp:anchor distT="0" distB="0" distL="114300" distR="114300" simplePos="0" relativeHeight="251656704" behindDoc="0" locked="0" layoutInCell="1" allowOverlap="1" wp14:anchorId="6D029F9A" wp14:editId="0E631BEB">
            <wp:simplePos x="0" y="0"/>
            <wp:positionH relativeFrom="page">
              <wp:posOffset>4572000</wp:posOffset>
            </wp:positionH>
            <wp:positionV relativeFrom="page">
              <wp:posOffset>4693920</wp:posOffset>
            </wp:positionV>
            <wp:extent cx="3857625" cy="26289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rcRect t="4568" b="4568"/>
                    <a:stretch>
                      <a:fillRect/>
                    </a:stretch>
                  </pic:blipFill>
                  <pic:spPr>
                    <a:xfrm>
                      <a:off x="0" y="0"/>
                      <a:ext cx="3857625" cy="2628900"/>
                    </a:xfrm>
                    <a:prstGeom prst="rect">
                      <a:avLst/>
                    </a:prstGeom>
                  </pic:spPr>
                </pic:pic>
              </a:graphicData>
            </a:graphic>
            <wp14:sizeRelH relativeFrom="margin">
              <wp14:pctWidth>0</wp14:pctWidth>
            </wp14:sizeRelH>
            <wp14:sizeRelV relativeFrom="margin">
              <wp14:pctHeight>0</wp14:pctHeight>
            </wp14:sizeRelV>
          </wp:anchor>
        </w:drawing>
      </w:r>
      <w:r w:rsidR="00B34E9A">
        <w:rPr>
          <w:noProof/>
          <w:lang w:val="en-GB" w:eastAsia="en-GB"/>
        </w:rPr>
        <w:drawing>
          <wp:anchor distT="0" distB="0" distL="114300" distR="114300" simplePos="0" relativeHeight="251675136" behindDoc="0" locked="0" layoutInCell="1" allowOverlap="1" wp14:anchorId="05F180A1" wp14:editId="0FFCE3B0">
            <wp:simplePos x="0" y="0"/>
            <wp:positionH relativeFrom="page">
              <wp:posOffset>8770620</wp:posOffset>
            </wp:positionH>
            <wp:positionV relativeFrom="page">
              <wp:posOffset>6113780</wp:posOffset>
            </wp:positionV>
            <wp:extent cx="1432560" cy="11449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2560" cy="1144905"/>
                    </a:xfrm>
                    <a:prstGeom prst="rect">
                      <a:avLst/>
                    </a:prstGeom>
                  </pic:spPr>
                </pic:pic>
              </a:graphicData>
            </a:graphic>
            <wp14:sizeRelH relativeFrom="margin">
              <wp14:pctWidth>0</wp14:pctWidth>
            </wp14:sizeRelH>
            <wp14:sizeRelV relativeFrom="margin">
              <wp14:pctHeight>0</wp14:pctHeight>
            </wp14:sizeRelV>
          </wp:anchor>
        </w:drawing>
      </w:r>
      <w:r w:rsidR="00B34E9A">
        <w:rPr>
          <w:noProof/>
          <w:lang w:val="en-GB" w:eastAsia="en-GB"/>
        </w:rPr>
        <w:drawing>
          <wp:anchor distT="0" distB="0" distL="114300" distR="114300" simplePos="0" relativeHeight="251651072" behindDoc="0" locked="0" layoutInCell="1" allowOverlap="1" wp14:anchorId="10EBA481" wp14:editId="337DB5D6">
            <wp:simplePos x="0" y="0"/>
            <wp:positionH relativeFrom="page">
              <wp:posOffset>257175</wp:posOffset>
            </wp:positionH>
            <wp:positionV relativeFrom="page">
              <wp:posOffset>4695825</wp:posOffset>
            </wp:positionV>
            <wp:extent cx="4276725" cy="2657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cstate="print">
                      <a:extLst>
                        <a:ext uri="{28A0092B-C50C-407E-A947-70E740481C1C}">
                          <a14:useLocalDpi xmlns:a14="http://schemas.microsoft.com/office/drawing/2010/main" val="0"/>
                        </a:ext>
                      </a:extLst>
                    </a:blip>
                    <a:srcRect t="8572" b="8572"/>
                    <a:stretch>
                      <a:fillRect/>
                    </a:stretch>
                  </pic:blipFill>
                  <pic:spPr>
                    <a:xfrm>
                      <a:off x="0" y="0"/>
                      <a:ext cx="4276725" cy="2657475"/>
                    </a:xfrm>
                    <a:prstGeom prst="rect">
                      <a:avLst/>
                    </a:prstGeom>
                  </pic:spPr>
                </pic:pic>
              </a:graphicData>
            </a:graphic>
            <wp14:sizeRelH relativeFrom="margin">
              <wp14:pctWidth>0</wp14:pctWidth>
            </wp14:sizeRelH>
            <wp14:sizeRelV relativeFrom="margin">
              <wp14:pctHeight>0</wp14:pctHeight>
            </wp14:sizeRelV>
          </wp:anchor>
        </w:drawing>
      </w:r>
    </w:p>
    <w:p w14:paraId="6460E966" w14:textId="2AADCCCC" w:rsidR="00B34E9A" w:rsidRDefault="00B34E9A" w:rsidP="00402050"/>
    <w:p w14:paraId="74E6E44A" w14:textId="68966F5F" w:rsidR="00B34E9A" w:rsidRDefault="00D40755">
      <w:pPr>
        <w:sectPr w:rsidR="00B34E9A" w:rsidSect="00524630">
          <w:headerReference w:type="default" r:id="rId24"/>
          <w:footerReference w:type="default" r:id="rId25"/>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69504" behindDoc="0" locked="0" layoutInCell="1" allowOverlap="1" wp14:anchorId="7C29658A" wp14:editId="4C3B0F04">
            <wp:simplePos x="0" y="0"/>
            <wp:positionH relativeFrom="page">
              <wp:posOffset>1668780</wp:posOffset>
            </wp:positionH>
            <wp:positionV relativeFrom="page">
              <wp:posOffset>358289</wp:posOffset>
            </wp:positionV>
            <wp:extent cx="7444740" cy="5267026"/>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44740" cy="5267026"/>
                    </a:xfrm>
                    <a:prstGeom prst="rect">
                      <a:avLst/>
                    </a:prstGeom>
                  </pic:spPr>
                </pic:pic>
              </a:graphicData>
            </a:graphic>
            <wp14:sizeRelH relativeFrom="margin">
              <wp14:pctWidth>0</wp14:pctWidth>
            </wp14:sizeRelH>
            <wp14:sizeRelV relativeFrom="margin">
              <wp14:pctHeight>0</wp14:pctHeight>
            </wp14:sizeRelV>
          </wp:anchor>
        </w:drawing>
      </w:r>
      <w:r w:rsidR="00B34E9A">
        <w:rPr>
          <w:noProof/>
          <w:lang w:val="en-GB" w:eastAsia="en-GB"/>
        </w:rPr>
        <w:drawing>
          <wp:anchor distT="0" distB="0" distL="114300" distR="114300" simplePos="0" relativeHeight="251661312" behindDoc="0" locked="0" layoutInCell="1" allowOverlap="1" wp14:anchorId="78E94284" wp14:editId="27A9B5F2">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9A">
        <w:rPr>
          <w:noProof/>
          <w:lang w:val="en-GB" w:eastAsia="en-GB"/>
        </w:rPr>
        <w:drawing>
          <wp:anchor distT="0" distB="0" distL="114300" distR="114300" simplePos="0" relativeHeight="251665408" behindDoc="0" locked="0" layoutInCell="1" allowOverlap="1" wp14:anchorId="34B5BF49" wp14:editId="3B781A1A">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9A">
        <w:rPr>
          <w:noProof/>
          <w:lang w:val="en-GB" w:eastAsia="en-GB"/>
        </w:rPr>
        <w:drawing>
          <wp:anchor distT="0" distB="0" distL="114300" distR="114300" simplePos="0" relativeHeight="251664384" behindDoc="0" locked="0" layoutInCell="1" allowOverlap="1" wp14:anchorId="098E3556" wp14:editId="2FA0C836">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9A">
        <w:rPr>
          <w:noProof/>
          <w:lang w:val="en-GB" w:eastAsia="en-GB"/>
        </w:rPr>
        <w:drawing>
          <wp:anchor distT="0" distB="0" distL="114300" distR="114300" simplePos="0" relativeHeight="251663360" behindDoc="0" locked="0" layoutInCell="1" allowOverlap="1" wp14:anchorId="462D7A49" wp14:editId="59B924F9">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9A">
        <w:rPr>
          <w:noProof/>
          <w:lang w:val="en-GB" w:eastAsia="en-GB"/>
        </w:rPr>
        <w:drawing>
          <wp:anchor distT="0" distB="0" distL="114300" distR="114300" simplePos="0" relativeHeight="251660288" behindDoc="0" locked="0" layoutInCell="1" allowOverlap="1" wp14:anchorId="2ECC5839" wp14:editId="70614E88">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E9A">
        <w:rPr>
          <w:noProof/>
          <w:lang w:val="en-GB" w:eastAsia="en-GB"/>
        </w:rPr>
        <mc:AlternateContent>
          <mc:Choice Requires="wps">
            <w:drawing>
              <wp:anchor distT="0" distB="0" distL="114300" distR="114300" simplePos="0" relativeHeight="251659264" behindDoc="0" locked="0" layoutInCell="1" allowOverlap="1" wp14:anchorId="600EB0B7" wp14:editId="2E9E3951">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3AD5" w14:textId="77777777" w:rsidR="00B34E9A" w:rsidRPr="00D67BF2" w:rsidRDefault="00B34E9A"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CEBC4EF" w14:textId="77777777" w:rsidR="00B34E9A" w:rsidRPr="00D67BF2" w:rsidRDefault="00B34E9A"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BEEF092" w14:textId="77777777" w:rsidR="00B34E9A" w:rsidRPr="006E5E97" w:rsidRDefault="00B34E9A"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B0B7" id="Text Box 233" o:spid="_x0000_s1029" type="#_x0000_t202" style="position:absolute;margin-left:36.9pt;margin-top:445.6pt;width:769.55pt;height:3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30663AD5" w14:textId="77777777" w:rsidR="00B34E9A" w:rsidRPr="00D67BF2" w:rsidRDefault="00B34E9A"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CEBC4EF" w14:textId="77777777" w:rsidR="00B34E9A" w:rsidRPr="00D67BF2" w:rsidRDefault="00B34E9A"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BEEF092" w14:textId="77777777" w:rsidR="00B34E9A" w:rsidRPr="006E5E97" w:rsidRDefault="00B34E9A" w:rsidP="00A353FE"/>
                  </w:txbxContent>
                </v:textbox>
                <w10:wrap anchorx="page" anchory="page"/>
              </v:shape>
            </w:pict>
          </mc:Fallback>
        </mc:AlternateContent>
      </w:r>
      <w:r w:rsidR="00B34E9A">
        <w:rPr>
          <w:noProof/>
          <w:lang w:val="en-GB" w:eastAsia="en-GB"/>
        </w:rPr>
        <mc:AlternateContent>
          <mc:Choice Requires="wpg">
            <w:drawing>
              <wp:anchor distT="0" distB="0" distL="114300" distR="114300" simplePos="0" relativeHeight="251657216" behindDoc="0" locked="0" layoutInCell="1" allowOverlap="1" wp14:anchorId="0709B44B" wp14:editId="1A5648E3">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D8DA3" id="Group 230" o:spid="_x0000_s1026" style="position:absolute;margin-left:35.45pt;margin-top:489.05pt;width:771pt;height:4.25pt;z-index:251657216;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sidR="00B34E9A">
        <w:rPr>
          <w:noProof/>
          <w:lang w:val="en-GB" w:eastAsia="en-GB"/>
        </w:rPr>
        <mc:AlternateContent>
          <mc:Choice Requires="wps">
            <w:drawing>
              <wp:anchor distT="0" distB="0" distL="114300" distR="114300" simplePos="0" relativeHeight="251656192" behindDoc="0" locked="0" layoutInCell="1" allowOverlap="1" wp14:anchorId="7B36E34F" wp14:editId="03BB4C68">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BE38" w14:textId="77777777" w:rsidR="00B34E9A" w:rsidRPr="005176B6" w:rsidRDefault="00B34E9A"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place">
                              <w:smartTag w:uri="urn:schemas-microsoft-com:office:smarttags" w:element="Street">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52294561" w14:textId="77777777" w:rsidR="00B34E9A" w:rsidRDefault="00B34E9A"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14578EAE" w14:textId="77777777" w:rsidR="00B34E9A" w:rsidRPr="005176B6" w:rsidRDefault="00B34E9A" w:rsidP="00A353FE">
                            <w:pPr>
                              <w:rPr>
                                <w:rFonts w:ascii="Helvetica 45 Light" w:hAnsi="Helvetica 45 Light"/>
                                <w:sz w:val="2"/>
                                <w:szCs w:val="2"/>
                                <w:lang w:val="en-GB"/>
                              </w:rPr>
                            </w:pPr>
                          </w:p>
                          <w:p w14:paraId="7E096706" w14:textId="77777777" w:rsidR="00B34E9A" w:rsidRDefault="00B34E9A"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49C24BC3" w14:textId="77777777" w:rsidR="00B34E9A" w:rsidRPr="005176B6" w:rsidRDefault="00B34E9A" w:rsidP="00A353FE">
                            <w:pPr>
                              <w:rPr>
                                <w:rFonts w:ascii="Helvetica 45 Light" w:hAnsi="Helvetica 45 Light"/>
                                <w:color w:val="EC008C"/>
                                <w:sz w:val="2"/>
                                <w:szCs w:val="2"/>
                                <w:lang w:val="en-GB"/>
                              </w:rPr>
                            </w:pPr>
                          </w:p>
                          <w:p w14:paraId="3DE157F9" w14:textId="77777777" w:rsidR="00B34E9A" w:rsidRPr="005176B6" w:rsidRDefault="00B34E9A"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8F8C706" w14:textId="77777777" w:rsidR="00B34E9A" w:rsidRPr="005176B6" w:rsidRDefault="00B34E9A"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6E34F" id="Text Box 221" o:spid="_x0000_s1030" type="#_x0000_t202" style="position:absolute;margin-left:35.45pt;margin-top:507.15pt;width:186.9pt;height:6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4557BE38" w14:textId="77777777" w:rsidR="00B34E9A" w:rsidRPr="005176B6" w:rsidRDefault="00B34E9A"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place">
                        <w:smartTag w:uri="urn:schemas-microsoft-com:office:smarttags" w:element="Street">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52294561" w14:textId="77777777" w:rsidR="00B34E9A" w:rsidRDefault="00B34E9A"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14578EAE" w14:textId="77777777" w:rsidR="00B34E9A" w:rsidRPr="005176B6" w:rsidRDefault="00B34E9A" w:rsidP="00A353FE">
                      <w:pPr>
                        <w:rPr>
                          <w:rFonts w:ascii="Helvetica 45 Light" w:hAnsi="Helvetica 45 Light"/>
                          <w:sz w:val="2"/>
                          <w:szCs w:val="2"/>
                          <w:lang w:val="en-GB"/>
                        </w:rPr>
                      </w:pPr>
                    </w:p>
                    <w:p w14:paraId="7E096706" w14:textId="77777777" w:rsidR="00B34E9A" w:rsidRDefault="00B34E9A"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49C24BC3" w14:textId="77777777" w:rsidR="00B34E9A" w:rsidRPr="005176B6" w:rsidRDefault="00B34E9A" w:rsidP="00A353FE">
                      <w:pPr>
                        <w:rPr>
                          <w:rFonts w:ascii="Helvetica 45 Light" w:hAnsi="Helvetica 45 Light"/>
                          <w:color w:val="EC008C"/>
                          <w:sz w:val="2"/>
                          <w:szCs w:val="2"/>
                          <w:lang w:val="en-GB"/>
                        </w:rPr>
                      </w:pPr>
                    </w:p>
                    <w:p w14:paraId="3DE157F9" w14:textId="77777777" w:rsidR="00B34E9A" w:rsidRPr="005176B6" w:rsidRDefault="00B34E9A"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8F8C706" w14:textId="77777777" w:rsidR="00B34E9A" w:rsidRPr="005176B6" w:rsidRDefault="00B34E9A" w:rsidP="00A353FE">
                      <w:pPr>
                        <w:rPr>
                          <w:sz w:val="20"/>
                          <w:szCs w:val="20"/>
                        </w:rPr>
                      </w:pPr>
                    </w:p>
                  </w:txbxContent>
                </v:textbox>
                <w10:wrap anchorx="page" anchory="page"/>
              </v:shape>
            </w:pict>
          </mc:Fallback>
        </mc:AlternateContent>
      </w:r>
    </w:p>
    <w:p w14:paraId="58D0DCD9" w14:textId="77777777" w:rsidR="00B34E9A" w:rsidRDefault="00B34E9A"/>
    <w:sectPr w:rsidR="00B34E9A" w:rsidSect="00B34E9A">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5519" w14:textId="77777777" w:rsidR="00B34E9A" w:rsidRDefault="00B34E9A">
      <w:r>
        <w:separator/>
      </w:r>
    </w:p>
  </w:endnote>
  <w:endnote w:type="continuationSeparator" w:id="0">
    <w:p w14:paraId="05B3180D" w14:textId="77777777" w:rsidR="00B34E9A" w:rsidRDefault="00B3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52A1" w14:textId="77777777" w:rsidR="00B34E9A" w:rsidRDefault="00B34E9A">
    <w:pPr>
      <w:pStyle w:val="Footer"/>
    </w:pPr>
    <w:r>
      <w:rPr>
        <w:noProof/>
        <w:lang w:eastAsia="en-GB"/>
      </w:rPr>
      <mc:AlternateContent>
        <mc:Choice Requires="wps">
          <w:drawing>
            <wp:anchor distT="0" distB="0" distL="114300" distR="114300" simplePos="0" relativeHeight="251660288" behindDoc="1" locked="0" layoutInCell="1" allowOverlap="1" wp14:anchorId="34766BA0" wp14:editId="3E0B979E">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BAABF" w14:textId="77777777" w:rsidR="00B34E9A" w:rsidRDefault="00B34E9A"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6BA0"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56ABAABF" w14:textId="77777777" w:rsidR="00B34E9A" w:rsidRDefault="00B34E9A"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F54D" w14:textId="77777777" w:rsidR="00B34E9A" w:rsidRDefault="00B34E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B6C3" w14:textId="77777777" w:rsidR="00B34E9A" w:rsidRDefault="00B34E9A">
    <w:r>
      <w:rPr>
        <w:noProof/>
        <w:lang w:val="en-GB" w:eastAsia="en-GB"/>
      </w:rPr>
      <w:drawing>
        <wp:anchor distT="0" distB="0" distL="114300" distR="114300" simplePos="0" relativeHeight="251659264" behindDoc="0" locked="1" layoutInCell="1" allowOverlap="1" wp14:anchorId="5DC44E9B" wp14:editId="4F0871B7">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4995" w14:textId="77777777" w:rsidR="00B34E9A" w:rsidRDefault="00B34E9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5045"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EEB40" w14:textId="77777777" w:rsidR="00B34E9A" w:rsidRDefault="00B34E9A">
      <w:r>
        <w:separator/>
      </w:r>
    </w:p>
  </w:footnote>
  <w:footnote w:type="continuationSeparator" w:id="0">
    <w:p w14:paraId="73675EF2" w14:textId="77777777" w:rsidR="00B34E9A" w:rsidRDefault="00B34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199A" w14:textId="77777777" w:rsidR="00B34E9A" w:rsidRDefault="00B34E9A">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A0E7" w14:textId="77777777" w:rsidR="00B34E9A" w:rsidRDefault="00B34E9A">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0B33" w14:textId="77777777" w:rsidR="00B34E9A" w:rsidRDefault="00B34E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6987"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602831962">
    <w:abstractNumId w:val="2"/>
  </w:num>
  <w:num w:numId="2" w16cid:durableId="1842239325">
    <w:abstractNumId w:val="0"/>
  </w:num>
  <w:num w:numId="3" w16cid:durableId="1240870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4F52BA"/>
    <w:rsid w:val="00505BE4"/>
    <w:rsid w:val="00524630"/>
    <w:rsid w:val="00525E81"/>
    <w:rsid w:val="0055526E"/>
    <w:rsid w:val="00591147"/>
    <w:rsid w:val="00595920"/>
    <w:rsid w:val="0059728E"/>
    <w:rsid w:val="006241B5"/>
    <w:rsid w:val="006311EA"/>
    <w:rsid w:val="006442DF"/>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01BC"/>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B103A3"/>
    <w:rsid w:val="00B21D83"/>
    <w:rsid w:val="00B223C9"/>
    <w:rsid w:val="00B30AA8"/>
    <w:rsid w:val="00B34E9A"/>
    <w:rsid w:val="00B35623"/>
    <w:rsid w:val="00B41511"/>
    <w:rsid w:val="00B75847"/>
    <w:rsid w:val="00C23430"/>
    <w:rsid w:val="00C44E3D"/>
    <w:rsid w:val="00C76E3F"/>
    <w:rsid w:val="00CB2DD0"/>
    <w:rsid w:val="00CC38E4"/>
    <w:rsid w:val="00CF57A9"/>
    <w:rsid w:val="00D05F88"/>
    <w:rsid w:val="00D176AF"/>
    <w:rsid w:val="00D37DD4"/>
    <w:rsid w:val="00D40755"/>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hapeDefaults>
    <o:shapedefaults v:ext="edit" spidmax="2050">
      <o:colormru v:ext="edit" colors="#9c0057,#005943,#fffcda,#008a5e,#234435,#204232"/>
    </o:shapedefaults>
    <o:shapelayout v:ext="edit">
      <o:idmap v:ext="edit" data="2"/>
    </o:shapelayout>
  </w:shapeDefaults>
  <w:decimalSymbol w:val="."/>
  <w:listSeparator w:val=","/>
  <w14:docId w14:val="6BA359DF"/>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8</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Chinnor</cp:lastModifiedBy>
  <cp:revision>5</cp:revision>
  <dcterms:created xsi:type="dcterms:W3CDTF">2024-03-13T11:27:00Z</dcterms:created>
  <dcterms:modified xsi:type="dcterms:W3CDTF">2024-03-23T13:36:00Z</dcterms:modified>
</cp:coreProperties>
</file>