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51315" w14:textId="722CD438" w:rsidR="00ED573D" w:rsidRPr="008228E2" w:rsidRDefault="00ED573D" w:rsidP="00402050">
      <w:pPr>
        <w:rPr>
          <w:bCs/>
          <w:noProof/>
          <w:lang w:val="en-GB" w:eastAsia="en-GB"/>
        </w:rPr>
        <w:sectPr w:rsidR="00ED573D" w:rsidRPr="008228E2" w:rsidSect="00ED573D">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63360" behindDoc="1" locked="0" layoutInCell="1" allowOverlap="1" wp14:anchorId="581302E9" wp14:editId="182D2DFB">
            <wp:simplePos x="0" y="0"/>
            <wp:positionH relativeFrom="page">
              <wp:posOffset>-1386840</wp:posOffset>
            </wp:positionH>
            <wp:positionV relativeFrom="page">
              <wp:posOffset>7620</wp:posOffset>
            </wp:positionV>
            <wp:extent cx="12077542" cy="7603993"/>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rcRect t="8027" b="8027"/>
                    <a:stretch>
                      <a:fillRect/>
                    </a:stretch>
                  </pic:blipFill>
                  <pic:spPr bwMode="auto">
                    <a:xfrm>
                      <a:off x="0" y="0"/>
                      <a:ext cx="12077542" cy="7603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53120" behindDoc="0" locked="0" layoutInCell="1" allowOverlap="1" wp14:anchorId="6CAF6E4A" wp14:editId="67DDEDF0">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52096" behindDoc="0" locked="0" layoutInCell="1" allowOverlap="1" wp14:anchorId="6F1D1A1E" wp14:editId="74407538">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4B9E" w14:textId="77777777" w:rsidR="00ED573D" w:rsidRDefault="00ED573D" w:rsidP="00734717">
                            <w:pPr>
                              <w:jc w:val="right"/>
                              <w:rPr>
                                <w:rFonts w:ascii="Helvetica 45 Light" w:hAnsi="Helvetica 45 Light" w:cs="Arial"/>
                                <w:color w:val="FFFFFF"/>
                                <w:sz w:val="70"/>
                                <w:szCs w:val="70"/>
                                <w:lang w:val="en-GB" w:eastAsia="en-GB"/>
                              </w:rPr>
                            </w:pPr>
                            <w:r w:rsidRPr="00146FC4">
                              <w:rPr>
                                <w:rFonts w:ascii="Helvetica 45 Light" w:hAnsi="Helvetica 45 Light" w:cs="Arial"/>
                                <w:noProof/>
                                <w:color w:val="FFFFFF"/>
                                <w:sz w:val="70"/>
                                <w:szCs w:val="70"/>
                                <w:lang w:val="en-GB" w:eastAsia="en-GB"/>
                              </w:rPr>
                              <w:t>Summerleys Road</w:t>
                            </w:r>
                          </w:p>
                          <w:p w14:paraId="02BAB5AF" w14:textId="77777777" w:rsidR="00ED573D" w:rsidRPr="00DD1EA7" w:rsidRDefault="00ED573D" w:rsidP="00734717">
                            <w:pPr>
                              <w:jc w:val="right"/>
                              <w:rPr>
                                <w:rFonts w:ascii="Helvetica 45 Light" w:hAnsi="Helvetica 45 Light"/>
                                <w:color w:val="FFFFFF"/>
                                <w:sz w:val="40"/>
                                <w:szCs w:val="40"/>
                              </w:rPr>
                            </w:pPr>
                            <w:r w:rsidRPr="00146FC4">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D1A1E"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362D4B9E" w14:textId="77777777" w:rsidR="00ED573D" w:rsidRDefault="00ED573D" w:rsidP="00734717">
                      <w:pPr>
                        <w:jc w:val="right"/>
                        <w:rPr>
                          <w:rFonts w:ascii="Helvetica 45 Light" w:hAnsi="Helvetica 45 Light" w:cs="Arial"/>
                          <w:color w:val="FFFFFF"/>
                          <w:sz w:val="70"/>
                          <w:szCs w:val="70"/>
                          <w:lang w:val="en-GB" w:eastAsia="en-GB"/>
                        </w:rPr>
                      </w:pPr>
                      <w:r w:rsidRPr="00146FC4">
                        <w:rPr>
                          <w:rFonts w:ascii="Helvetica 45 Light" w:hAnsi="Helvetica 45 Light" w:cs="Arial"/>
                          <w:noProof/>
                          <w:color w:val="FFFFFF"/>
                          <w:sz w:val="70"/>
                          <w:szCs w:val="70"/>
                          <w:lang w:val="en-GB" w:eastAsia="en-GB"/>
                        </w:rPr>
                        <w:t>Summerleys Road</w:t>
                      </w:r>
                    </w:p>
                    <w:p w14:paraId="02BAB5AF" w14:textId="77777777" w:rsidR="00ED573D" w:rsidRPr="00DD1EA7" w:rsidRDefault="00ED573D" w:rsidP="00734717">
                      <w:pPr>
                        <w:jc w:val="right"/>
                        <w:rPr>
                          <w:rFonts w:ascii="Helvetica 45 Light" w:hAnsi="Helvetica 45 Light"/>
                          <w:color w:val="FFFFFF"/>
                          <w:sz w:val="40"/>
                          <w:szCs w:val="40"/>
                        </w:rPr>
                      </w:pPr>
                      <w:r w:rsidRPr="00146FC4">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6B59DCF3" w14:textId="68E11309" w:rsidR="00ED573D" w:rsidRDefault="00B93795" w:rsidP="00402050">
      <w:pPr>
        <w:sectPr w:rsidR="00ED573D"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590656" behindDoc="0" locked="0" layoutInCell="1" allowOverlap="1" wp14:anchorId="3623E2D2" wp14:editId="368BB096">
            <wp:simplePos x="0" y="0"/>
            <wp:positionH relativeFrom="page">
              <wp:posOffset>3789369</wp:posOffset>
            </wp:positionH>
            <wp:positionV relativeFrom="page">
              <wp:posOffset>5059148</wp:posOffset>
            </wp:positionV>
            <wp:extent cx="3381741" cy="2361181"/>
            <wp:effectExtent l="0" t="0" r="952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rcRect t="3160" b="3160"/>
                    <a:stretch>
                      <a:fillRect/>
                    </a:stretch>
                  </pic:blipFill>
                  <pic:spPr>
                    <a:xfrm>
                      <a:off x="0" y="0"/>
                      <a:ext cx="3383017" cy="2362072"/>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586560" behindDoc="0" locked="0" layoutInCell="1" allowOverlap="1" wp14:anchorId="3DE50689" wp14:editId="0E2B84A0">
                <wp:simplePos x="0" y="0"/>
                <wp:positionH relativeFrom="page">
                  <wp:posOffset>270933</wp:posOffset>
                </wp:positionH>
                <wp:positionV relativeFrom="page">
                  <wp:posOffset>361244</wp:posOffset>
                </wp:positionV>
                <wp:extent cx="3273778" cy="6875780"/>
                <wp:effectExtent l="0" t="0" r="3175"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778"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597A6" w14:textId="266897E5" w:rsidR="00B93795" w:rsidRPr="00B93795" w:rsidRDefault="00C462B1" w:rsidP="00595920">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 xml:space="preserve">1 </w:t>
                            </w:r>
                            <w:r w:rsidR="00B93795" w:rsidRPr="00B93795">
                              <w:rPr>
                                <w:rFonts w:ascii="Helvetica 45 Light" w:hAnsi="Helvetica 45 Light" w:cs="MyriadPro-Bold"/>
                                <w:bCs/>
                                <w:noProof/>
                                <w:color w:val="EC008C"/>
                                <w:sz w:val="32"/>
                                <w:szCs w:val="32"/>
                              </w:rPr>
                              <w:t>Forge House,</w:t>
                            </w:r>
                          </w:p>
                          <w:p w14:paraId="448ED1EF" w14:textId="19967B03" w:rsidR="00ED573D" w:rsidRPr="00B93795" w:rsidRDefault="00ED573D"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Summerleys Road</w:t>
                            </w:r>
                            <w:r w:rsidRPr="00B93795">
                              <w:rPr>
                                <w:rFonts w:ascii="Helvetica 45 Light" w:hAnsi="Helvetica 45 Light" w:cs="MyriadPro-Bold"/>
                                <w:bCs/>
                                <w:color w:val="EC008C"/>
                                <w:sz w:val="32"/>
                                <w:szCs w:val="32"/>
                              </w:rPr>
                              <w:t xml:space="preserve">, </w:t>
                            </w:r>
                            <w:r w:rsidRPr="00B93795">
                              <w:rPr>
                                <w:rFonts w:ascii="Helvetica 45 Light" w:hAnsi="Helvetica 45 Light" w:cs="MyriadPro-Bold"/>
                                <w:bCs/>
                                <w:noProof/>
                                <w:color w:val="EC008C"/>
                                <w:sz w:val="32"/>
                                <w:szCs w:val="32"/>
                              </w:rPr>
                              <w:t>Princes Risborough</w:t>
                            </w:r>
                            <w:r w:rsidR="00B93795" w:rsidRPr="00B93795">
                              <w:rPr>
                                <w:rFonts w:ascii="Helvetica 45 Light" w:hAnsi="Helvetica 45 Light" w:cs="MyriadPro-Bold"/>
                                <w:bCs/>
                                <w:noProof/>
                                <w:color w:val="EC008C"/>
                                <w:sz w:val="32"/>
                                <w:szCs w:val="32"/>
                              </w:rPr>
                              <w:t>,</w:t>
                            </w:r>
                          </w:p>
                          <w:p w14:paraId="3CF9E54D" w14:textId="22DB4428" w:rsidR="00B93795" w:rsidRPr="00B93795" w:rsidRDefault="00B93795"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Buckinghamshire,</w:t>
                            </w:r>
                          </w:p>
                          <w:p w14:paraId="50D28314" w14:textId="46C4137B" w:rsidR="00B93795" w:rsidRPr="00B93795" w:rsidRDefault="00B93795"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HP27 9DT</w:t>
                            </w:r>
                          </w:p>
                          <w:p w14:paraId="6B2C3105" w14:textId="77777777" w:rsidR="00B93795" w:rsidRPr="00B93795" w:rsidRDefault="00B93795" w:rsidP="00595920">
                            <w:pPr>
                              <w:rPr>
                                <w:rFonts w:ascii="Helvetica 45 Light" w:hAnsi="Helvetica 45 Light" w:cs="MyriadPro-Bold"/>
                                <w:bCs/>
                                <w:color w:val="EC008C"/>
                                <w:sz w:val="32"/>
                                <w:szCs w:val="32"/>
                              </w:rPr>
                            </w:pPr>
                          </w:p>
                          <w:p w14:paraId="36189CFC" w14:textId="6E92783E" w:rsidR="00ED573D" w:rsidRPr="00B93795" w:rsidRDefault="001A77C8" w:rsidP="00734717">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 xml:space="preserve">Offers Over </w:t>
                            </w:r>
                            <w:r>
                              <w:rPr>
                                <w:rFonts w:ascii="Helvetica 45 Light" w:hAnsi="Helvetica 45 Light" w:cs="MyriadPro-Bold"/>
                                <w:bCs/>
                                <w:noProof/>
                                <w:color w:val="EC008C"/>
                                <w:sz w:val="32"/>
                                <w:szCs w:val="32"/>
                              </w:rPr>
                              <w:t>£300,000.</w:t>
                            </w:r>
                          </w:p>
                          <w:p w14:paraId="78201151" w14:textId="77777777" w:rsidR="00B93795" w:rsidRPr="00734717" w:rsidRDefault="00B93795" w:rsidP="00734717">
                            <w:pPr>
                              <w:rPr>
                                <w:rFonts w:ascii="Helvetica 45 Light" w:hAnsi="Helvetica 45 Light" w:cs="MyriadPro-Bold"/>
                                <w:bCs/>
                                <w:color w:val="EC008C"/>
                                <w:sz w:val="20"/>
                                <w:szCs w:val="20"/>
                              </w:rPr>
                            </w:pPr>
                          </w:p>
                          <w:p w14:paraId="292EED3F" w14:textId="77777777" w:rsidR="00B93795"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This recently converted and spacious duplex apartment is conveniently situated for the mainline station and town centre. </w:t>
                            </w:r>
                          </w:p>
                          <w:p w14:paraId="694B3D3F" w14:textId="510D1638" w:rsidR="00ED573D"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This fabulous home offers a stunning contemporary interior and `high end` specification throughout, blending modern contemporary living in an idealistic location.</w:t>
                            </w:r>
                          </w:p>
                          <w:p w14:paraId="7E1A4386" w14:textId="77777777" w:rsidR="00A85583" w:rsidRPr="00B93795" w:rsidRDefault="00A85583" w:rsidP="00F01635">
                            <w:pPr>
                              <w:pStyle w:val="descF11"/>
                              <w:rPr>
                                <w:rFonts w:ascii="Helvetica 45 Light" w:hAnsi="Helvetica 45 Light"/>
                                <w:noProof/>
                                <w:color w:val="808080"/>
                                <w:sz w:val="28"/>
                                <w:szCs w:val="28"/>
                              </w:rPr>
                            </w:pPr>
                          </w:p>
                          <w:p w14:paraId="06798197" w14:textId="77777777" w:rsidR="00ED573D"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The property is sold with a share of the freehold and an extensive 122 year lease. </w:t>
                            </w:r>
                          </w:p>
                          <w:p w14:paraId="7E6D4050" w14:textId="77777777" w:rsidR="00ED573D" w:rsidRPr="00B93795" w:rsidRDefault="00ED573D" w:rsidP="00F01635">
                            <w:pPr>
                              <w:pStyle w:val="descF11"/>
                              <w:rPr>
                                <w:rFonts w:ascii="Helvetica 45 Light" w:hAnsi="Helvetica 45 Light"/>
                                <w:noProof/>
                                <w:color w:val="808080"/>
                                <w:sz w:val="28"/>
                                <w:szCs w:val="28"/>
                              </w:rPr>
                            </w:pPr>
                          </w:p>
                          <w:p w14:paraId="3F85C7E0" w14:textId="77777777" w:rsidR="00B93795"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The accommodation briefly comprises entrance hall with storage, 26ft open plan living room and superb kitchen with integrated appliances, two double bedrooms, stylish bathroom and two allocated parking spaces. </w:t>
                            </w:r>
                          </w:p>
                          <w:p w14:paraId="78D42FA9" w14:textId="77777777" w:rsidR="00B93795" w:rsidRPr="00B93795" w:rsidRDefault="00B93795" w:rsidP="00F01635">
                            <w:pPr>
                              <w:pStyle w:val="descF11"/>
                              <w:rPr>
                                <w:rFonts w:ascii="Helvetica 45 Light" w:hAnsi="Helvetica 45 Light"/>
                                <w:noProof/>
                                <w:color w:val="808080"/>
                                <w:sz w:val="28"/>
                                <w:szCs w:val="28"/>
                              </w:rPr>
                            </w:pPr>
                          </w:p>
                          <w:p w14:paraId="404941B0" w14:textId="59EB87A2" w:rsidR="00ED573D"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Forge House,</w:t>
                            </w:r>
                            <w:r w:rsidR="00C462B1">
                              <w:rPr>
                                <w:rFonts w:ascii="Helvetica 45 Light" w:hAnsi="Helvetica 45 Light"/>
                                <w:noProof/>
                                <w:color w:val="808080"/>
                                <w:sz w:val="28"/>
                                <w:szCs w:val="28"/>
                              </w:rPr>
                              <w:t xml:space="preserve"> is has easy walkable  access to the Chiltern Hills and The Ridgeway. A lovely local pub 5 minutes walk</w:t>
                            </w:r>
                            <w:r w:rsidRPr="00B93795">
                              <w:rPr>
                                <w:rFonts w:ascii="Helvetica 45 Light" w:hAnsi="Helvetica 45 Light"/>
                                <w:noProof/>
                                <w:color w:val="808080"/>
                                <w:sz w:val="28"/>
                                <w:szCs w:val="28"/>
                              </w:rPr>
                              <w:t xml:space="preserve"> </w:t>
                            </w:r>
                            <w:r w:rsidR="00C462B1">
                              <w:rPr>
                                <w:rFonts w:ascii="Helvetica 45 Light" w:hAnsi="Helvetica 45 Light"/>
                                <w:noProof/>
                                <w:color w:val="808080"/>
                                <w:sz w:val="28"/>
                                <w:szCs w:val="28"/>
                              </w:rPr>
                              <w:t>and town centre 10 minutes walk.</w:t>
                            </w:r>
                          </w:p>
                          <w:p w14:paraId="3BBF374E" w14:textId="77777777" w:rsidR="00C462B1" w:rsidRPr="00B93795" w:rsidRDefault="00C462B1" w:rsidP="00F01635">
                            <w:pPr>
                              <w:pStyle w:val="descF11"/>
                              <w:rPr>
                                <w:rFonts w:ascii="Helvetica 45 Light" w:hAnsi="Helvetica 45 Light"/>
                                <w:noProof/>
                                <w:color w:val="808080"/>
                                <w:sz w:val="28"/>
                                <w:szCs w:val="28"/>
                              </w:rPr>
                            </w:pPr>
                          </w:p>
                          <w:p w14:paraId="6D1A1411" w14:textId="03A66F9E" w:rsidR="00A63DF8" w:rsidRDefault="00A63DF8" w:rsidP="00F01635">
                            <w:pPr>
                              <w:pStyle w:val="descF11"/>
                              <w:rPr>
                                <w:rFonts w:ascii="Helvetica 45 Light" w:hAnsi="Helvetica 45 Light"/>
                                <w:noProof/>
                                <w:color w:val="808080"/>
                                <w:sz w:val="28"/>
                                <w:szCs w:val="28"/>
                              </w:rPr>
                            </w:pPr>
                          </w:p>
                          <w:p w14:paraId="558D028E" w14:textId="72B640E4" w:rsidR="00ED573D" w:rsidRPr="00D0707D" w:rsidRDefault="00D0707D" w:rsidP="00A63DF8">
                            <w:pPr>
                              <w:pStyle w:val="descF11"/>
                              <w:jc w:val="center"/>
                              <w:rPr>
                                <w:rFonts w:ascii="Helvetica 45 Light" w:hAnsi="Helvetica 45 Light"/>
                                <w:noProof/>
                                <w:color w:val="808080"/>
                                <w:sz w:val="24"/>
                                <w:szCs w:val="24"/>
                              </w:rPr>
                            </w:pPr>
                            <w:r w:rsidRPr="00D0707D">
                              <w:rPr>
                                <w:rFonts w:ascii="Helvetica 45 Light" w:hAnsi="Helvetica 45 Light" w:cs="MyriadPro-Bold"/>
                                <w:bCs/>
                                <w:noProof/>
                                <w:color w:val="EC008C"/>
                                <w:sz w:val="24"/>
                                <w:szCs w:val="24"/>
                              </w:rPr>
                              <w:t>Princes Risborough</w:t>
                            </w:r>
                            <w:r w:rsidRPr="00D0707D">
                              <w:rPr>
                                <w:rFonts w:ascii="Helvetica 45 Light" w:hAnsi="Helvetica 45 Light"/>
                                <w:noProof/>
                                <w:color w:val="808080"/>
                                <w:sz w:val="24"/>
                                <w:szCs w:val="24"/>
                              </w:rPr>
                              <w:t xml:space="preserve"> </w:t>
                            </w:r>
                          </w:p>
                          <w:p w14:paraId="1DA7DDAD" w14:textId="77777777" w:rsidR="00ED573D" w:rsidRPr="00146FC4" w:rsidRDefault="00ED573D" w:rsidP="00A63DF8">
                            <w:pPr>
                              <w:pStyle w:val="descF11"/>
                              <w:jc w:val="left"/>
                              <w:rPr>
                                <w:rFonts w:ascii="Helvetica 45 Light" w:hAnsi="Helvetica 45 Light"/>
                                <w:noProof/>
                                <w:color w:val="808080"/>
                                <w:sz w:val="22"/>
                              </w:rPr>
                            </w:pPr>
                          </w:p>
                          <w:p w14:paraId="4BEFF264" w14:textId="116DF60B" w:rsidR="00ED573D" w:rsidRPr="00146FC4" w:rsidRDefault="00ED573D" w:rsidP="00A63DF8">
                            <w:pPr>
                              <w:pStyle w:val="descF11"/>
                              <w:jc w:val="left"/>
                              <w:rPr>
                                <w:rFonts w:ascii="Helvetica 45 Light" w:hAnsi="Helvetica 45 Light"/>
                                <w:noProof/>
                                <w:color w:val="808080"/>
                                <w:sz w:val="22"/>
                              </w:rPr>
                            </w:pPr>
                            <w:r w:rsidRPr="00146FC4">
                              <w:rPr>
                                <w:rFonts w:ascii="Helvetica 45 Light" w:hAnsi="Helvetica 45 Light"/>
                                <w:noProof/>
                                <w:color w:val="808080"/>
                                <w:sz w:val="22"/>
                              </w:rPr>
                              <w:t>The attractive market town of Princes Risborough offers a post office, bank,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4F32B72D" w14:textId="77777777" w:rsidR="00ED573D" w:rsidRPr="00146FC4" w:rsidRDefault="00ED573D" w:rsidP="00A63DF8">
                            <w:pPr>
                              <w:pStyle w:val="descF11"/>
                              <w:jc w:val="left"/>
                              <w:rPr>
                                <w:rFonts w:ascii="Helvetica 45 Light" w:hAnsi="Helvetica 45 Light"/>
                                <w:noProof/>
                                <w:color w:val="808080"/>
                                <w:sz w:val="22"/>
                              </w:rPr>
                            </w:pPr>
                          </w:p>
                          <w:p w14:paraId="67AA12CF" w14:textId="358A305B" w:rsidR="00ED573D" w:rsidRDefault="00ED573D" w:rsidP="00A63DF8">
                            <w:pPr>
                              <w:pStyle w:val="descF11"/>
                              <w:jc w:val="left"/>
                              <w:rPr>
                                <w:rFonts w:ascii="Helvetica 45 Light" w:hAnsi="Helvetica 45 Light"/>
                                <w:noProof/>
                                <w:color w:val="808080"/>
                                <w:sz w:val="22"/>
                              </w:rPr>
                            </w:pPr>
                            <w:r w:rsidRPr="00146FC4">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w:t>
                            </w:r>
                            <w:r w:rsidR="00C462B1">
                              <w:rPr>
                                <w:rFonts w:ascii="Helvetica 45 Light" w:hAnsi="Helvetica 45 Light"/>
                                <w:noProof/>
                                <w:color w:val="808080"/>
                                <w:sz w:val="22"/>
                              </w:rPr>
                              <w:t>4</w:t>
                            </w:r>
                            <w:r w:rsidRPr="00146FC4">
                              <w:rPr>
                                <w:rFonts w:ascii="Helvetica 45 Light" w:hAnsi="Helvetica 45 Light"/>
                                <w:noProof/>
                                <w:color w:val="808080"/>
                                <w:sz w:val="22"/>
                              </w:rPr>
                              <w:t xml:space="preserve"> minutes) and the Midlands.</w:t>
                            </w:r>
                          </w:p>
                          <w:p w14:paraId="6F00BFB6" w14:textId="64C45473" w:rsidR="00D0707D" w:rsidRDefault="00D0707D" w:rsidP="00A63DF8">
                            <w:pPr>
                              <w:pStyle w:val="descF11"/>
                              <w:jc w:val="left"/>
                              <w:rPr>
                                <w:rFonts w:ascii="Helvetica 45 Light" w:hAnsi="Helvetica 45 Light"/>
                                <w:noProof/>
                                <w:color w:val="808080"/>
                                <w:sz w:val="22"/>
                              </w:rPr>
                            </w:pPr>
                          </w:p>
                          <w:p w14:paraId="23F1D794" w14:textId="7FA81C14" w:rsidR="00D0707D" w:rsidRPr="00D0707D" w:rsidRDefault="00D0707D" w:rsidP="00D0707D">
                            <w:pPr>
                              <w:pStyle w:val="descF11"/>
                              <w:jc w:val="center"/>
                              <w:rPr>
                                <w:rFonts w:ascii="Helvetica 45 Light" w:hAnsi="Helvetica 45 Light" w:cs="MyriadPro-Bold"/>
                                <w:bCs/>
                                <w:noProof/>
                                <w:color w:val="EC008C"/>
                              </w:rPr>
                            </w:pPr>
                            <w:r w:rsidRPr="00D0707D">
                              <w:rPr>
                                <w:rFonts w:ascii="Helvetica 45 Light" w:hAnsi="Helvetica 45 Light" w:cs="MyriadPro-Bold"/>
                                <w:bCs/>
                                <w:noProof/>
                                <w:color w:val="EC008C"/>
                              </w:rPr>
                              <w:t>EPC RATING – C</w:t>
                            </w:r>
                          </w:p>
                          <w:p w14:paraId="6AE5464D" w14:textId="5B5B644A" w:rsidR="00D0707D" w:rsidRPr="00D0707D" w:rsidRDefault="00D0707D" w:rsidP="00D0707D">
                            <w:pPr>
                              <w:pStyle w:val="descF11"/>
                              <w:jc w:val="center"/>
                              <w:rPr>
                                <w:rFonts w:ascii="Helvetica 45 Light" w:hAnsi="Helvetica 45 Light" w:cs="MyriadPro-Bold"/>
                                <w:bCs/>
                                <w:noProof/>
                                <w:color w:val="EC008C"/>
                              </w:rPr>
                            </w:pPr>
                          </w:p>
                          <w:p w14:paraId="30201F3E" w14:textId="3EA1C233" w:rsidR="00ED573D" w:rsidRPr="00D0707D" w:rsidRDefault="00D0707D" w:rsidP="00D0707D">
                            <w:pPr>
                              <w:pStyle w:val="descF11"/>
                              <w:jc w:val="center"/>
                              <w:rPr>
                                <w:rFonts w:ascii="Helvetica 45 Light" w:hAnsi="Helvetica 45 Light"/>
                                <w:noProof/>
                                <w:color w:val="808080"/>
                              </w:rPr>
                            </w:pPr>
                            <w:r w:rsidRPr="00D0707D">
                              <w:rPr>
                                <w:rFonts w:ascii="Helvetica 45 Light" w:hAnsi="Helvetica 45 Light" w:cs="MyriadPro-Bold"/>
                                <w:bCs/>
                                <w:noProof/>
                                <w:color w:val="EC008C"/>
                              </w:rPr>
                              <w:t>COUNCIL TAX BAND - C</w:t>
                            </w:r>
                          </w:p>
                          <w:p w14:paraId="02A08AC3" w14:textId="77777777" w:rsidR="00ED573D" w:rsidRPr="00CC38E4" w:rsidRDefault="00ED573D"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0689" id="Text Box 187" o:spid="_x0000_s1027" type="#_x0000_t202" style="position:absolute;margin-left:21.35pt;margin-top:28.45pt;width:257.8pt;height:541.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Y42gEAAJkDAAAOAAAAZHJzL2Uyb0RvYy54bWysU8tu2zAQvBfoPxC817IdNDIEy0GaIEWB&#10;tA2Q9gMoipSISlx2SVtyv75LSnL6uBW9EKslOZyZHe1vxr5jJ4XegC35ZrXmTFkJtbFNyb9+eXiz&#10;48wHYWvRgVUlPyvPbw6vX+0HV6gttNDVChmBWF8MruRtCK7IMi9b1Qu/AqcsbWrAXgT6xCarUQyE&#10;3nfZdr2+zgbA2iFI5T1176dNfkj4WisZPmvtVWBdyYlbSCumtYprdtiLokHhWiNnGuIfWPTCWHr0&#10;AnUvgmBHNH9B9UYieNBhJaHPQGsjVdJAajbrP9Q8t8KppIXM8e5ik/9/sPLT6dk9IQvjOxhpgEmE&#10;d48gv3lm4a4VtlG3iDC0StT08CZalg3OF/PVaLUvfASpho9Q05DFMUACGjX20RXSyQidBnC+mK7G&#10;wCQ1r7b5VZ5TTCTtXe/yt/kujSUTxXLdoQ/vFfQsFiVHmmqCF6dHHyIdUSxH4msWHkzXpcl29rcG&#10;HYydRD8ynriHsRqZqWdtUU0F9Zn0IEx5oXxT0QL+4GygrJTcfz8KVJx1Hyx5EoO1FLgU1VIIK+lq&#10;yQNnU3kXpgAeHZqmJeTJdQu35Js2SdELi5kuzT8JnbMaA/brdzr18kcdfgIAAP//AwBQSwMEFAAG&#10;AAgAAAAhAJ54HUbhAAAACgEAAA8AAABkcnMvZG93bnJldi54bWxMj8FOwzAQRO9I/IO1lbhRpy1J&#10;mzROVSE4ISHScODoxNvEarwOsduGv8ecynE1TzNv891kenbB0WlLAhbzCBhSY5WmVsBn9fq4Aea8&#10;JCV7SyjgBx3sivu7XGbKXqnEy8G3LJSQy6SAzvsh49w1HRrp5nZACtnRjkb6cI4tV6O8hnLT82UU&#10;JdxITWGhkwM+d9icDmcjYP9F5Yv+fq8/ymOpqyqN6C05CfEwm/ZbYB4nf4PhTz+oQxGcansm5Vgv&#10;4Gm5DqSAOEmBhTyONytgdQAXq3QNvMj5/xeKXwAAAP//AwBQSwECLQAUAAYACAAAACEAtoM4kv4A&#10;AADhAQAAEwAAAAAAAAAAAAAAAAAAAAAAW0NvbnRlbnRfVHlwZXNdLnhtbFBLAQItABQABgAIAAAA&#10;IQA4/SH/1gAAAJQBAAALAAAAAAAAAAAAAAAAAC8BAABfcmVscy8ucmVsc1BLAQItABQABgAIAAAA&#10;IQCMVkY42gEAAJkDAAAOAAAAAAAAAAAAAAAAAC4CAABkcnMvZTJvRG9jLnhtbFBLAQItABQABgAI&#10;AAAAIQCeeB1G4QAAAAoBAAAPAAAAAAAAAAAAAAAAADQEAABkcnMvZG93bnJldi54bWxQSwUGAAAA&#10;AAQABADzAAAAQgUAAAAA&#10;" filled="f" stroked="f">
                <v:textbox style="mso-next-textbox:#Text Box 180" inset="0,0,0,0">
                  <w:txbxContent>
                    <w:p w14:paraId="319597A6" w14:textId="266897E5" w:rsidR="00B93795" w:rsidRPr="00B93795" w:rsidRDefault="00C462B1" w:rsidP="00595920">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 xml:space="preserve">1 </w:t>
                      </w:r>
                      <w:r w:rsidR="00B93795" w:rsidRPr="00B93795">
                        <w:rPr>
                          <w:rFonts w:ascii="Helvetica 45 Light" w:hAnsi="Helvetica 45 Light" w:cs="MyriadPro-Bold"/>
                          <w:bCs/>
                          <w:noProof/>
                          <w:color w:val="EC008C"/>
                          <w:sz w:val="32"/>
                          <w:szCs w:val="32"/>
                        </w:rPr>
                        <w:t>Forge House,</w:t>
                      </w:r>
                    </w:p>
                    <w:p w14:paraId="448ED1EF" w14:textId="19967B03" w:rsidR="00ED573D" w:rsidRPr="00B93795" w:rsidRDefault="00ED573D"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Summerleys Road</w:t>
                      </w:r>
                      <w:r w:rsidRPr="00B93795">
                        <w:rPr>
                          <w:rFonts w:ascii="Helvetica 45 Light" w:hAnsi="Helvetica 45 Light" w:cs="MyriadPro-Bold"/>
                          <w:bCs/>
                          <w:color w:val="EC008C"/>
                          <w:sz w:val="32"/>
                          <w:szCs w:val="32"/>
                        </w:rPr>
                        <w:t xml:space="preserve">, </w:t>
                      </w:r>
                      <w:r w:rsidRPr="00B93795">
                        <w:rPr>
                          <w:rFonts w:ascii="Helvetica 45 Light" w:hAnsi="Helvetica 45 Light" w:cs="MyriadPro-Bold"/>
                          <w:bCs/>
                          <w:noProof/>
                          <w:color w:val="EC008C"/>
                          <w:sz w:val="32"/>
                          <w:szCs w:val="32"/>
                        </w:rPr>
                        <w:t>Princes Risborough</w:t>
                      </w:r>
                      <w:r w:rsidR="00B93795" w:rsidRPr="00B93795">
                        <w:rPr>
                          <w:rFonts w:ascii="Helvetica 45 Light" w:hAnsi="Helvetica 45 Light" w:cs="MyriadPro-Bold"/>
                          <w:bCs/>
                          <w:noProof/>
                          <w:color w:val="EC008C"/>
                          <w:sz w:val="32"/>
                          <w:szCs w:val="32"/>
                        </w:rPr>
                        <w:t>,</w:t>
                      </w:r>
                    </w:p>
                    <w:p w14:paraId="3CF9E54D" w14:textId="22DB4428" w:rsidR="00B93795" w:rsidRPr="00B93795" w:rsidRDefault="00B93795"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Buckinghamshire,</w:t>
                      </w:r>
                    </w:p>
                    <w:p w14:paraId="50D28314" w14:textId="46C4137B" w:rsidR="00B93795" w:rsidRPr="00B93795" w:rsidRDefault="00B93795" w:rsidP="00595920">
                      <w:pPr>
                        <w:rPr>
                          <w:rFonts w:ascii="Helvetica 45 Light" w:hAnsi="Helvetica 45 Light" w:cs="MyriadPro-Bold"/>
                          <w:bCs/>
                          <w:noProof/>
                          <w:color w:val="EC008C"/>
                          <w:sz w:val="32"/>
                          <w:szCs w:val="32"/>
                        </w:rPr>
                      </w:pPr>
                      <w:r w:rsidRPr="00B93795">
                        <w:rPr>
                          <w:rFonts w:ascii="Helvetica 45 Light" w:hAnsi="Helvetica 45 Light" w:cs="MyriadPro-Bold"/>
                          <w:bCs/>
                          <w:noProof/>
                          <w:color w:val="EC008C"/>
                          <w:sz w:val="32"/>
                          <w:szCs w:val="32"/>
                        </w:rPr>
                        <w:t>HP27 9DT</w:t>
                      </w:r>
                    </w:p>
                    <w:p w14:paraId="6B2C3105" w14:textId="77777777" w:rsidR="00B93795" w:rsidRPr="00B93795" w:rsidRDefault="00B93795" w:rsidP="00595920">
                      <w:pPr>
                        <w:rPr>
                          <w:rFonts w:ascii="Helvetica 45 Light" w:hAnsi="Helvetica 45 Light" w:cs="MyriadPro-Bold"/>
                          <w:bCs/>
                          <w:color w:val="EC008C"/>
                          <w:sz w:val="32"/>
                          <w:szCs w:val="32"/>
                        </w:rPr>
                      </w:pPr>
                    </w:p>
                    <w:p w14:paraId="36189CFC" w14:textId="6E92783E" w:rsidR="00ED573D" w:rsidRPr="00B93795" w:rsidRDefault="001A77C8" w:rsidP="00734717">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 xml:space="preserve">Offers Over </w:t>
                      </w:r>
                      <w:r>
                        <w:rPr>
                          <w:rFonts w:ascii="Helvetica 45 Light" w:hAnsi="Helvetica 45 Light" w:cs="MyriadPro-Bold"/>
                          <w:bCs/>
                          <w:noProof/>
                          <w:color w:val="EC008C"/>
                          <w:sz w:val="32"/>
                          <w:szCs w:val="32"/>
                        </w:rPr>
                        <w:t>£300,000.</w:t>
                      </w:r>
                    </w:p>
                    <w:p w14:paraId="78201151" w14:textId="77777777" w:rsidR="00B93795" w:rsidRPr="00734717" w:rsidRDefault="00B93795" w:rsidP="00734717">
                      <w:pPr>
                        <w:rPr>
                          <w:rFonts w:ascii="Helvetica 45 Light" w:hAnsi="Helvetica 45 Light" w:cs="MyriadPro-Bold"/>
                          <w:bCs/>
                          <w:color w:val="EC008C"/>
                          <w:sz w:val="20"/>
                          <w:szCs w:val="20"/>
                        </w:rPr>
                      </w:pPr>
                    </w:p>
                    <w:p w14:paraId="292EED3F" w14:textId="77777777" w:rsidR="00B93795"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This recently converted and spacious duplex apartment is conveniently situated for the mainline station and town centre. </w:t>
                      </w:r>
                    </w:p>
                    <w:p w14:paraId="694B3D3F" w14:textId="510D1638" w:rsidR="00ED573D"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This fabulous home offers a stunning contemporary interior and `high end` specification throughout, blending modern contemporary living in an idealistic location.</w:t>
                      </w:r>
                    </w:p>
                    <w:p w14:paraId="7E1A4386" w14:textId="77777777" w:rsidR="00A85583" w:rsidRPr="00B93795" w:rsidRDefault="00A85583" w:rsidP="00F01635">
                      <w:pPr>
                        <w:pStyle w:val="descF11"/>
                        <w:rPr>
                          <w:rFonts w:ascii="Helvetica 45 Light" w:hAnsi="Helvetica 45 Light"/>
                          <w:noProof/>
                          <w:color w:val="808080"/>
                          <w:sz w:val="28"/>
                          <w:szCs w:val="28"/>
                        </w:rPr>
                      </w:pPr>
                    </w:p>
                    <w:p w14:paraId="06798197" w14:textId="77777777" w:rsidR="00ED573D"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The property is sold with a share of the freehold and an extensive 122 year lease. </w:t>
                      </w:r>
                    </w:p>
                    <w:p w14:paraId="7E6D4050" w14:textId="77777777" w:rsidR="00ED573D" w:rsidRPr="00B93795" w:rsidRDefault="00ED573D" w:rsidP="00F01635">
                      <w:pPr>
                        <w:pStyle w:val="descF11"/>
                        <w:rPr>
                          <w:rFonts w:ascii="Helvetica 45 Light" w:hAnsi="Helvetica 45 Light"/>
                          <w:noProof/>
                          <w:color w:val="808080"/>
                          <w:sz w:val="28"/>
                          <w:szCs w:val="28"/>
                        </w:rPr>
                      </w:pPr>
                    </w:p>
                    <w:p w14:paraId="3F85C7E0" w14:textId="77777777" w:rsidR="00B93795" w:rsidRPr="00B93795"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 xml:space="preserve">The accommodation briefly comprises entrance hall with storage, 26ft open plan living room and superb kitchen with integrated appliances, two double bedrooms, stylish bathroom and two allocated parking spaces. </w:t>
                      </w:r>
                    </w:p>
                    <w:p w14:paraId="78D42FA9" w14:textId="77777777" w:rsidR="00B93795" w:rsidRPr="00B93795" w:rsidRDefault="00B93795" w:rsidP="00F01635">
                      <w:pPr>
                        <w:pStyle w:val="descF11"/>
                        <w:rPr>
                          <w:rFonts w:ascii="Helvetica 45 Light" w:hAnsi="Helvetica 45 Light"/>
                          <w:noProof/>
                          <w:color w:val="808080"/>
                          <w:sz w:val="28"/>
                          <w:szCs w:val="28"/>
                        </w:rPr>
                      </w:pPr>
                    </w:p>
                    <w:p w14:paraId="404941B0" w14:textId="59EB87A2" w:rsidR="00ED573D" w:rsidRDefault="00ED573D" w:rsidP="00F01635">
                      <w:pPr>
                        <w:pStyle w:val="descF11"/>
                        <w:rPr>
                          <w:rFonts w:ascii="Helvetica 45 Light" w:hAnsi="Helvetica 45 Light"/>
                          <w:noProof/>
                          <w:color w:val="808080"/>
                          <w:sz w:val="28"/>
                          <w:szCs w:val="28"/>
                        </w:rPr>
                      </w:pPr>
                      <w:r w:rsidRPr="00B93795">
                        <w:rPr>
                          <w:rFonts w:ascii="Helvetica 45 Light" w:hAnsi="Helvetica 45 Light"/>
                          <w:noProof/>
                          <w:color w:val="808080"/>
                          <w:sz w:val="28"/>
                          <w:szCs w:val="28"/>
                        </w:rPr>
                        <w:t>Forge House,</w:t>
                      </w:r>
                      <w:r w:rsidR="00C462B1">
                        <w:rPr>
                          <w:rFonts w:ascii="Helvetica 45 Light" w:hAnsi="Helvetica 45 Light"/>
                          <w:noProof/>
                          <w:color w:val="808080"/>
                          <w:sz w:val="28"/>
                          <w:szCs w:val="28"/>
                        </w:rPr>
                        <w:t xml:space="preserve"> is has easy walkable  access to the Chiltern Hills and The Ridgeway. A lovely local pub 5 minutes walk</w:t>
                      </w:r>
                      <w:r w:rsidRPr="00B93795">
                        <w:rPr>
                          <w:rFonts w:ascii="Helvetica 45 Light" w:hAnsi="Helvetica 45 Light"/>
                          <w:noProof/>
                          <w:color w:val="808080"/>
                          <w:sz w:val="28"/>
                          <w:szCs w:val="28"/>
                        </w:rPr>
                        <w:t xml:space="preserve"> </w:t>
                      </w:r>
                      <w:r w:rsidR="00C462B1">
                        <w:rPr>
                          <w:rFonts w:ascii="Helvetica 45 Light" w:hAnsi="Helvetica 45 Light"/>
                          <w:noProof/>
                          <w:color w:val="808080"/>
                          <w:sz w:val="28"/>
                          <w:szCs w:val="28"/>
                        </w:rPr>
                        <w:t>and town centre 10 minutes walk.</w:t>
                      </w:r>
                    </w:p>
                    <w:p w14:paraId="3BBF374E" w14:textId="77777777" w:rsidR="00C462B1" w:rsidRPr="00B93795" w:rsidRDefault="00C462B1" w:rsidP="00F01635">
                      <w:pPr>
                        <w:pStyle w:val="descF11"/>
                        <w:rPr>
                          <w:rFonts w:ascii="Helvetica 45 Light" w:hAnsi="Helvetica 45 Light"/>
                          <w:noProof/>
                          <w:color w:val="808080"/>
                          <w:sz w:val="28"/>
                          <w:szCs w:val="28"/>
                        </w:rPr>
                      </w:pPr>
                    </w:p>
                    <w:p w14:paraId="6D1A1411" w14:textId="03A66F9E" w:rsidR="00A63DF8" w:rsidRDefault="00A63DF8" w:rsidP="00F01635">
                      <w:pPr>
                        <w:pStyle w:val="descF11"/>
                        <w:rPr>
                          <w:rFonts w:ascii="Helvetica 45 Light" w:hAnsi="Helvetica 45 Light"/>
                          <w:noProof/>
                          <w:color w:val="808080"/>
                          <w:sz w:val="28"/>
                          <w:szCs w:val="28"/>
                        </w:rPr>
                      </w:pPr>
                    </w:p>
                    <w:p w14:paraId="558D028E" w14:textId="72B640E4" w:rsidR="00ED573D" w:rsidRPr="00D0707D" w:rsidRDefault="00D0707D" w:rsidP="00A63DF8">
                      <w:pPr>
                        <w:pStyle w:val="descF11"/>
                        <w:jc w:val="center"/>
                        <w:rPr>
                          <w:rFonts w:ascii="Helvetica 45 Light" w:hAnsi="Helvetica 45 Light"/>
                          <w:noProof/>
                          <w:color w:val="808080"/>
                          <w:sz w:val="24"/>
                          <w:szCs w:val="24"/>
                        </w:rPr>
                      </w:pPr>
                      <w:r w:rsidRPr="00D0707D">
                        <w:rPr>
                          <w:rFonts w:ascii="Helvetica 45 Light" w:hAnsi="Helvetica 45 Light" w:cs="MyriadPro-Bold"/>
                          <w:bCs/>
                          <w:noProof/>
                          <w:color w:val="EC008C"/>
                          <w:sz w:val="24"/>
                          <w:szCs w:val="24"/>
                        </w:rPr>
                        <w:t>Princes Risborough</w:t>
                      </w:r>
                      <w:r w:rsidRPr="00D0707D">
                        <w:rPr>
                          <w:rFonts w:ascii="Helvetica 45 Light" w:hAnsi="Helvetica 45 Light"/>
                          <w:noProof/>
                          <w:color w:val="808080"/>
                          <w:sz w:val="24"/>
                          <w:szCs w:val="24"/>
                        </w:rPr>
                        <w:t xml:space="preserve"> </w:t>
                      </w:r>
                    </w:p>
                    <w:p w14:paraId="1DA7DDAD" w14:textId="77777777" w:rsidR="00ED573D" w:rsidRPr="00146FC4" w:rsidRDefault="00ED573D" w:rsidP="00A63DF8">
                      <w:pPr>
                        <w:pStyle w:val="descF11"/>
                        <w:jc w:val="left"/>
                        <w:rPr>
                          <w:rFonts w:ascii="Helvetica 45 Light" w:hAnsi="Helvetica 45 Light"/>
                          <w:noProof/>
                          <w:color w:val="808080"/>
                          <w:sz w:val="22"/>
                        </w:rPr>
                      </w:pPr>
                    </w:p>
                    <w:p w14:paraId="4BEFF264" w14:textId="116DF60B" w:rsidR="00ED573D" w:rsidRPr="00146FC4" w:rsidRDefault="00ED573D" w:rsidP="00A63DF8">
                      <w:pPr>
                        <w:pStyle w:val="descF11"/>
                        <w:jc w:val="left"/>
                        <w:rPr>
                          <w:rFonts w:ascii="Helvetica 45 Light" w:hAnsi="Helvetica 45 Light"/>
                          <w:noProof/>
                          <w:color w:val="808080"/>
                          <w:sz w:val="22"/>
                        </w:rPr>
                      </w:pPr>
                      <w:r w:rsidRPr="00146FC4">
                        <w:rPr>
                          <w:rFonts w:ascii="Helvetica 45 Light" w:hAnsi="Helvetica 45 Light"/>
                          <w:noProof/>
                          <w:color w:val="808080"/>
                          <w:sz w:val="22"/>
                        </w:rPr>
                        <w:t>The attractive market town of Princes Risborough offers a post office, bank,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4F32B72D" w14:textId="77777777" w:rsidR="00ED573D" w:rsidRPr="00146FC4" w:rsidRDefault="00ED573D" w:rsidP="00A63DF8">
                      <w:pPr>
                        <w:pStyle w:val="descF11"/>
                        <w:jc w:val="left"/>
                        <w:rPr>
                          <w:rFonts w:ascii="Helvetica 45 Light" w:hAnsi="Helvetica 45 Light"/>
                          <w:noProof/>
                          <w:color w:val="808080"/>
                          <w:sz w:val="22"/>
                        </w:rPr>
                      </w:pPr>
                    </w:p>
                    <w:p w14:paraId="67AA12CF" w14:textId="358A305B" w:rsidR="00ED573D" w:rsidRDefault="00ED573D" w:rsidP="00A63DF8">
                      <w:pPr>
                        <w:pStyle w:val="descF11"/>
                        <w:jc w:val="left"/>
                        <w:rPr>
                          <w:rFonts w:ascii="Helvetica 45 Light" w:hAnsi="Helvetica 45 Light"/>
                          <w:noProof/>
                          <w:color w:val="808080"/>
                          <w:sz w:val="22"/>
                        </w:rPr>
                      </w:pPr>
                      <w:r w:rsidRPr="00146FC4">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w:t>
                      </w:r>
                      <w:r w:rsidR="00C462B1">
                        <w:rPr>
                          <w:rFonts w:ascii="Helvetica 45 Light" w:hAnsi="Helvetica 45 Light"/>
                          <w:noProof/>
                          <w:color w:val="808080"/>
                          <w:sz w:val="22"/>
                        </w:rPr>
                        <w:t>4</w:t>
                      </w:r>
                      <w:r w:rsidRPr="00146FC4">
                        <w:rPr>
                          <w:rFonts w:ascii="Helvetica 45 Light" w:hAnsi="Helvetica 45 Light"/>
                          <w:noProof/>
                          <w:color w:val="808080"/>
                          <w:sz w:val="22"/>
                        </w:rPr>
                        <w:t xml:space="preserve"> minutes) and the Midlands.</w:t>
                      </w:r>
                    </w:p>
                    <w:p w14:paraId="6F00BFB6" w14:textId="64C45473" w:rsidR="00D0707D" w:rsidRDefault="00D0707D" w:rsidP="00A63DF8">
                      <w:pPr>
                        <w:pStyle w:val="descF11"/>
                        <w:jc w:val="left"/>
                        <w:rPr>
                          <w:rFonts w:ascii="Helvetica 45 Light" w:hAnsi="Helvetica 45 Light"/>
                          <w:noProof/>
                          <w:color w:val="808080"/>
                          <w:sz w:val="22"/>
                        </w:rPr>
                      </w:pPr>
                    </w:p>
                    <w:p w14:paraId="23F1D794" w14:textId="7FA81C14" w:rsidR="00D0707D" w:rsidRPr="00D0707D" w:rsidRDefault="00D0707D" w:rsidP="00D0707D">
                      <w:pPr>
                        <w:pStyle w:val="descF11"/>
                        <w:jc w:val="center"/>
                        <w:rPr>
                          <w:rFonts w:ascii="Helvetica 45 Light" w:hAnsi="Helvetica 45 Light" w:cs="MyriadPro-Bold"/>
                          <w:bCs/>
                          <w:noProof/>
                          <w:color w:val="EC008C"/>
                        </w:rPr>
                      </w:pPr>
                      <w:r w:rsidRPr="00D0707D">
                        <w:rPr>
                          <w:rFonts w:ascii="Helvetica 45 Light" w:hAnsi="Helvetica 45 Light" w:cs="MyriadPro-Bold"/>
                          <w:bCs/>
                          <w:noProof/>
                          <w:color w:val="EC008C"/>
                        </w:rPr>
                        <w:t>EPC RATING – C</w:t>
                      </w:r>
                    </w:p>
                    <w:p w14:paraId="6AE5464D" w14:textId="5B5B644A" w:rsidR="00D0707D" w:rsidRPr="00D0707D" w:rsidRDefault="00D0707D" w:rsidP="00D0707D">
                      <w:pPr>
                        <w:pStyle w:val="descF11"/>
                        <w:jc w:val="center"/>
                        <w:rPr>
                          <w:rFonts w:ascii="Helvetica 45 Light" w:hAnsi="Helvetica 45 Light" w:cs="MyriadPro-Bold"/>
                          <w:bCs/>
                          <w:noProof/>
                          <w:color w:val="EC008C"/>
                        </w:rPr>
                      </w:pPr>
                    </w:p>
                    <w:p w14:paraId="30201F3E" w14:textId="3EA1C233" w:rsidR="00ED573D" w:rsidRPr="00D0707D" w:rsidRDefault="00D0707D" w:rsidP="00D0707D">
                      <w:pPr>
                        <w:pStyle w:val="descF11"/>
                        <w:jc w:val="center"/>
                        <w:rPr>
                          <w:rFonts w:ascii="Helvetica 45 Light" w:hAnsi="Helvetica 45 Light"/>
                          <w:noProof/>
                          <w:color w:val="808080"/>
                        </w:rPr>
                      </w:pPr>
                      <w:r w:rsidRPr="00D0707D">
                        <w:rPr>
                          <w:rFonts w:ascii="Helvetica 45 Light" w:hAnsi="Helvetica 45 Light" w:cs="MyriadPro-Bold"/>
                          <w:bCs/>
                          <w:noProof/>
                          <w:color w:val="EC008C"/>
                        </w:rPr>
                        <w:t>COUNCIL TAX BAND - C</w:t>
                      </w:r>
                    </w:p>
                    <w:p w14:paraId="02A08AC3" w14:textId="77777777" w:rsidR="00ED573D" w:rsidRPr="00CC38E4" w:rsidRDefault="00ED573D" w:rsidP="00E752A6">
                      <w:pPr>
                        <w:pStyle w:val="descF11"/>
                        <w:jc w:val="left"/>
                        <w:rPr>
                          <w:rFonts w:ascii="Helvetica 45 Light" w:hAnsi="Helvetica 45 Light"/>
                          <w:color w:val="808080"/>
                          <w:sz w:val="22"/>
                        </w:rPr>
                      </w:pPr>
                    </w:p>
                  </w:txbxContent>
                </v:textbox>
                <w10:wrap anchorx="page" anchory="page"/>
              </v:shape>
            </w:pict>
          </mc:Fallback>
        </mc:AlternateContent>
      </w:r>
      <w:r w:rsidR="00ED573D">
        <w:rPr>
          <w:noProof/>
          <w:lang w:val="en-GB" w:eastAsia="en-GB"/>
        </w:rPr>
        <w:drawing>
          <wp:anchor distT="0" distB="0" distL="114300" distR="114300" simplePos="0" relativeHeight="251742208" behindDoc="0" locked="0" layoutInCell="1" allowOverlap="1" wp14:anchorId="19389A63" wp14:editId="041BE128">
            <wp:simplePos x="0" y="0"/>
            <wp:positionH relativeFrom="page">
              <wp:posOffset>3790950</wp:posOffset>
            </wp:positionH>
            <wp:positionV relativeFrom="page">
              <wp:posOffset>256540</wp:posOffset>
            </wp:positionV>
            <wp:extent cx="6648450" cy="477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ED573D">
        <w:rPr>
          <w:noProof/>
          <w:lang w:val="en-GB" w:eastAsia="en-GB"/>
        </w:rPr>
        <w:drawing>
          <wp:anchor distT="0" distB="0" distL="114300" distR="114300" simplePos="0" relativeHeight="251594752" behindDoc="0" locked="0" layoutInCell="1" allowOverlap="1" wp14:anchorId="581429B1" wp14:editId="280248C1">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p>
    <w:p w14:paraId="717E4BB0" w14:textId="2B3F6625" w:rsidR="00ED573D" w:rsidRDefault="00A63DF8" w:rsidP="00402050">
      <w:pPr>
        <w:sectPr w:rsidR="00ED573D"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738112" behindDoc="0" locked="0" layoutInCell="1" allowOverlap="1" wp14:anchorId="6857608E" wp14:editId="53F4A703">
            <wp:simplePos x="0" y="0"/>
            <wp:positionH relativeFrom="page">
              <wp:posOffset>8777605</wp:posOffset>
            </wp:positionH>
            <wp:positionV relativeFrom="page">
              <wp:posOffset>5978623</wp:posOffset>
            </wp:positionV>
            <wp:extent cx="1448509" cy="13407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8509" cy="13407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582464" behindDoc="0" locked="0" layoutInCell="1" allowOverlap="1" wp14:anchorId="415C78C9" wp14:editId="5DE3FB46">
                <wp:simplePos x="0" y="0"/>
                <wp:positionH relativeFrom="page">
                  <wp:posOffset>8654952</wp:posOffset>
                </wp:positionH>
                <wp:positionV relativeFrom="page">
                  <wp:posOffset>154403</wp:posOffset>
                </wp:positionV>
                <wp:extent cx="1837055" cy="5980723"/>
                <wp:effectExtent l="0" t="0" r="10795" b="127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98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78C9" id="Text Box 180" o:spid="_x0000_s1028" type="#_x0000_t202" style="position:absolute;margin-left:681.5pt;margin-top:12.15pt;width:144.65pt;height:470.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lR4wEAAKcDAAAOAAAAZHJzL2Uyb0RvYy54bWysU8tu2zAQvBfoPxC815IduHEFy0GaIEWB&#10;tCmQ9ANoirKISFxml7bkfn2XlOX0cSt6IVZ8zM7MjtZXQ9eKg0Gy4Eo5n+VSGKehsm5Xyu9Pd+9W&#10;UlBQrlItOFPKoyF5tXn7Zt37wiyggbYyKBjEUdH7UjYh+CLLSDemUzQDbxwf1oCdCvyJu6xC1TN6&#10;12aLPH+f9YCVR9CGiHdvx0O5Sfh1bXR4qGsyQbSlZG4hrZjWbVyzzVoVO1S+sfpEQ/0Di05Zx03P&#10;ULcqKLFH+xdUZzUCQR1mGroM6tpqkzSwmnn+h5rHRnmTtLA55M820f+D1V8Pj/4bijB8hIEHmESQ&#10;vwf9TMLBTaPczlwjQt8YVXHjebQs6z0Vp6fRaioogmz7L1DxkNU+QAIaauyiK6xTMDoP4Hg23QxB&#10;6NhydXGZL5dSaD5bfljll4uL1EMV03OPFD4Z6EQsSok81QSvDvcUIh1VTFdiNwd3tm3TZFv32wZf&#10;jDuJfmQ8cm+tezbV07AdhK2iQkHm5aQ0attCdWR1CGN6OO1cNIA/pOg5OaWkl71CI0X72bFDMWZT&#10;gVOxnQrlND8tZZBiLG/CGMe9R7trGHmcgYNrdrG2Sd8rixN5TkOSfUpujNuv3+nW6/+1+QkAAP//&#10;AwBQSwMEFAAGAAgAAAAhAEzSCG/hAAAADAEAAA8AAABkcnMvZG93bnJldi54bWxMj8FOwzAQRO9I&#10;/IO1SNyo0wQsGuJUFYITUkUaDhyd2E2sxusQu234+25PcNvRjmbeFOvZDexkpmA9SlguEmAGW68t&#10;dhK+6veHZ2AhKtRq8Ggk/JoA6/L2plC59meszGkXO0YhGHIloY9xzDkPbW+cCgs/GqTf3k9ORZJT&#10;x/WkzhTuBp4mieBOWaSGXo3mtTftYXd0EjbfWL3Zn23zWe0rW9erBD/EQcr7u3nzAiyaOf6Z4YpP&#10;6FASU+OPqAMbSGciozFRQvqYAbs6xFNKVyNhJcQSeFnw/yPKCwAAAP//AwBQSwECLQAUAAYACAAA&#10;ACEAtoM4kv4AAADhAQAAEwAAAAAAAAAAAAAAAAAAAAAAW0NvbnRlbnRfVHlwZXNdLnhtbFBLAQIt&#10;ABQABgAIAAAAIQA4/SH/1gAAAJQBAAALAAAAAAAAAAAAAAAAAC8BAABfcmVscy8ucmVsc1BLAQIt&#10;ABQABgAIAAAAIQAMQIlR4wEAAKcDAAAOAAAAAAAAAAAAAAAAAC4CAABkcnMvZTJvRG9jLnhtbFBL&#10;AQItABQABgAIAAAAIQBM0ghv4QAAAAwBAAAPAAAAAAAAAAAAAAAAAD0EAABkcnMvZG93bnJldi54&#10;bWxQSwUGAAAAAAQABADzAAAASwUAAAAA&#10;" filled="f" stroked="f">
                <v:textbox inset="0,0,0,0">
                  <w:txbxContent/>
                </v:textbox>
                <w10:wrap anchorx="page" anchory="page"/>
              </v:shape>
            </w:pict>
          </mc:Fallback>
        </mc:AlternateContent>
      </w:r>
      <w:r>
        <w:rPr>
          <w:noProof/>
        </w:rPr>
        <w:drawing>
          <wp:anchor distT="0" distB="0" distL="114300" distR="114300" simplePos="0" relativeHeight="251750400" behindDoc="1" locked="0" layoutInCell="1" allowOverlap="1" wp14:anchorId="226D3D0C" wp14:editId="0F8EEA85">
            <wp:simplePos x="0" y="0"/>
            <wp:positionH relativeFrom="column">
              <wp:posOffset>4290646</wp:posOffset>
            </wp:positionH>
            <wp:positionV relativeFrom="paragraph">
              <wp:posOffset>4719173</wp:posOffset>
            </wp:positionV>
            <wp:extent cx="4089782" cy="2697480"/>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0919" cy="2704826"/>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3296" behindDoc="0" locked="0" layoutInCell="1" allowOverlap="1" wp14:anchorId="530C6792" wp14:editId="3442E979">
            <wp:simplePos x="0" y="0"/>
            <wp:positionH relativeFrom="page">
              <wp:posOffset>260252</wp:posOffset>
            </wp:positionH>
            <wp:positionV relativeFrom="page">
              <wp:posOffset>4719711</wp:posOffset>
            </wp:positionV>
            <wp:extent cx="3967090" cy="271259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cstate="print">
                      <a:extLst>
                        <a:ext uri="{28A0092B-C50C-407E-A947-70E740481C1C}">
                          <a14:useLocalDpi xmlns:a14="http://schemas.microsoft.com/office/drawing/2010/main" val="0"/>
                        </a:ext>
                      </a:extLst>
                    </a:blip>
                    <a:srcRect l="5185" r="5185"/>
                    <a:stretch>
                      <a:fillRect/>
                    </a:stretch>
                  </pic:blipFill>
                  <pic:spPr>
                    <a:xfrm>
                      <a:off x="0" y="0"/>
                      <a:ext cx="3970092" cy="27146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3776" behindDoc="0" locked="0" layoutInCell="1" allowOverlap="1" wp14:anchorId="230F466E" wp14:editId="06039EED">
            <wp:simplePos x="0" y="0"/>
            <wp:positionH relativeFrom="page">
              <wp:posOffset>6709144</wp:posOffset>
            </wp:positionH>
            <wp:positionV relativeFrom="page">
              <wp:posOffset>3264195</wp:posOffset>
            </wp:positionV>
            <wp:extent cx="1674023" cy="1391238"/>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0" cstate="print">
                      <a:extLst>
                        <a:ext uri="{28A0092B-C50C-407E-A947-70E740481C1C}">
                          <a14:useLocalDpi xmlns:a14="http://schemas.microsoft.com/office/drawing/2010/main" val="0"/>
                        </a:ext>
                      </a:extLst>
                    </a:blip>
                    <a:srcRect l="5185" r="5185"/>
                    <a:stretch>
                      <a:fillRect/>
                    </a:stretch>
                  </pic:blipFill>
                  <pic:spPr>
                    <a:xfrm>
                      <a:off x="0" y="0"/>
                      <a:ext cx="1678754" cy="139517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21376" behindDoc="0" locked="0" layoutInCell="1" allowOverlap="1" wp14:anchorId="74263014" wp14:editId="7AADDAEB">
            <wp:simplePos x="0" y="0"/>
            <wp:positionH relativeFrom="page">
              <wp:posOffset>256374</wp:posOffset>
            </wp:positionH>
            <wp:positionV relativeFrom="page">
              <wp:posOffset>307649</wp:posOffset>
            </wp:positionV>
            <wp:extent cx="6383708" cy="43484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1" cstate="print">
                      <a:extLst>
                        <a:ext uri="{28A0092B-C50C-407E-A947-70E740481C1C}">
                          <a14:useLocalDpi xmlns:a14="http://schemas.microsoft.com/office/drawing/2010/main" val="0"/>
                        </a:ext>
                      </a:extLst>
                    </a:blip>
                    <a:srcRect t="8572" b="8572"/>
                    <a:stretch>
                      <a:fillRect/>
                    </a:stretch>
                  </pic:blipFill>
                  <pic:spPr>
                    <a:xfrm>
                      <a:off x="0" y="0"/>
                      <a:ext cx="6390880" cy="43533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6672" behindDoc="0" locked="0" layoutInCell="1" allowOverlap="1" wp14:anchorId="1DB0A19C" wp14:editId="3EE54460">
            <wp:simplePos x="0" y="0"/>
            <wp:positionH relativeFrom="page">
              <wp:posOffset>6699903</wp:posOffset>
            </wp:positionH>
            <wp:positionV relativeFrom="page">
              <wp:posOffset>307649</wp:posOffset>
            </wp:positionV>
            <wp:extent cx="1684748" cy="1478422"/>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cstate="print">
                      <a:extLst>
                        <a:ext uri="{28A0092B-C50C-407E-A947-70E740481C1C}">
                          <a14:useLocalDpi xmlns:a14="http://schemas.microsoft.com/office/drawing/2010/main" val="0"/>
                        </a:ext>
                      </a:extLst>
                    </a:blip>
                    <a:srcRect l="5453" r="5453"/>
                    <a:stretch>
                      <a:fillRect/>
                    </a:stretch>
                  </pic:blipFill>
                  <pic:spPr>
                    <a:xfrm>
                      <a:off x="0" y="0"/>
                      <a:ext cx="1685831" cy="1479372"/>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8000" behindDoc="0" locked="0" layoutInCell="1" allowOverlap="1" wp14:anchorId="2215A5E0" wp14:editId="7AB45C28">
            <wp:simplePos x="0" y="0"/>
            <wp:positionH relativeFrom="page">
              <wp:posOffset>6699903</wp:posOffset>
            </wp:positionH>
            <wp:positionV relativeFrom="page">
              <wp:posOffset>1845891</wp:posOffset>
            </wp:positionV>
            <wp:extent cx="1685127" cy="137034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3" cstate="print">
                      <a:extLst>
                        <a:ext uri="{28A0092B-C50C-407E-A947-70E740481C1C}">
                          <a14:useLocalDpi xmlns:a14="http://schemas.microsoft.com/office/drawing/2010/main" val="0"/>
                        </a:ext>
                      </a:extLst>
                    </a:blip>
                    <a:srcRect t="4565" b="4565"/>
                    <a:stretch>
                      <a:fillRect/>
                    </a:stretch>
                  </pic:blipFill>
                  <pic:spPr>
                    <a:xfrm>
                      <a:off x="0" y="0"/>
                      <a:ext cx="1697794" cy="1380641"/>
                    </a:xfrm>
                    <a:prstGeom prst="rect">
                      <a:avLst/>
                    </a:prstGeom>
                  </pic:spPr>
                </pic:pic>
              </a:graphicData>
            </a:graphic>
            <wp14:sizeRelH relativeFrom="margin">
              <wp14:pctWidth>0</wp14:pctWidth>
            </wp14:sizeRelH>
            <wp14:sizeRelV relativeFrom="margin">
              <wp14:pctHeight>0</wp14:pctHeight>
            </wp14:sizeRelV>
          </wp:anchor>
        </w:drawing>
      </w:r>
    </w:p>
    <w:p w14:paraId="152A910E" w14:textId="10F8CA11" w:rsidR="00ED573D" w:rsidRDefault="00ED573D" w:rsidP="00402050">
      <w:r>
        <w:rPr>
          <w:noProof/>
          <w:lang w:val="en-GB" w:eastAsia="en-GB"/>
        </w:rPr>
        <w:lastRenderedPageBreak/>
        <w:drawing>
          <wp:anchor distT="0" distB="0" distL="114300" distR="114300" simplePos="0" relativeHeight="251664384" behindDoc="0" locked="0" layoutInCell="1" allowOverlap="1" wp14:anchorId="13C49278" wp14:editId="1960DE75">
            <wp:simplePos x="0" y="0"/>
            <wp:positionH relativeFrom="page">
              <wp:posOffset>1615293</wp:posOffset>
            </wp:positionH>
            <wp:positionV relativeFrom="page">
              <wp:posOffset>327953</wp:posOffset>
            </wp:positionV>
            <wp:extent cx="7444740" cy="5267325"/>
            <wp:effectExtent l="0" t="0" r="381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4740" cy="5267325"/>
                    </a:xfrm>
                    <a:prstGeom prst="rect">
                      <a:avLst/>
                    </a:prstGeom>
                  </pic:spPr>
                </pic:pic>
              </a:graphicData>
            </a:graphic>
            <wp14:sizeRelH relativeFrom="margin">
              <wp14:pctWidth>0</wp14:pctWidth>
            </wp14:sizeRelH>
            <wp14:sizeRelV relativeFrom="margin">
              <wp14:pctHeight>0</wp14:pctHeight>
            </wp14:sizeRelV>
          </wp:anchor>
        </w:drawing>
      </w:r>
    </w:p>
    <w:p w14:paraId="1D0B9224" w14:textId="77777777" w:rsidR="00ED573D" w:rsidRDefault="00ED573D">
      <w:pPr>
        <w:sectPr w:rsidR="00ED573D" w:rsidSect="00524630">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59264" behindDoc="0" locked="0" layoutInCell="1" allowOverlap="1" wp14:anchorId="07AC01C8" wp14:editId="7C7CF103">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1245BF1F" wp14:editId="68B8E7BA">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5A046213" wp14:editId="36474F45">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4D6CD72D" wp14:editId="6036EDA2">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68878362" wp14:editId="3502939A">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192" behindDoc="0" locked="0" layoutInCell="1" allowOverlap="1" wp14:anchorId="67E18614" wp14:editId="5AE597EF">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8A87" w14:textId="77777777" w:rsidR="00ED573D" w:rsidRPr="00D67BF2" w:rsidRDefault="00ED573D"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CC22B0C" w14:textId="77777777" w:rsidR="00ED573D" w:rsidRPr="00D67BF2" w:rsidRDefault="00ED573D"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FFA2236" w14:textId="77777777" w:rsidR="00ED573D" w:rsidRPr="006E5E97" w:rsidRDefault="00ED573D"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8614" id="Text Box 233" o:spid="_x0000_s1029" type="#_x0000_t202" style="position:absolute;margin-left:36.9pt;margin-top:445.6pt;width:769.55pt;height:3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3B8F8A87" w14:textId="77777777" w:rsidR="00ED573D" w:rsidRPr="00D67BF2" w:rsidRDefault="00ED573D"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CC22B0C" w14:textId="77777777" w:rsidR="00ED573D" w:rsidRPr="00D67BF2" w:rsidRDefault="00ED573D"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FFA2236" w14:textId="77777777" w:rsidR="00ED573D" w:rsidRPr="006E5E97" w:rsidRDefault="00ED573D"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55168" behindDoc="0" locked="0" layoutInCell="1" allowOverlap="1" wp14:anchorId="58F9AF93" wp14:editId="73CB576B">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1BFF3" id="Group 230" o:spid="_x0000_s1026" style="position:absolute;margin-left:35.45pt;margin-top:489.05pt;width:771pt;height:4.25pt;z-index:251655168;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6B8CD058" wp14:editId="47FDEF1F">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1EE8" w14:textId="324FAF20" w:rsidR="00ED573D" w:rsidRDefault="00A63DF8" w:rsidP="00A63DF8">
                            <w:pPr>
                              <w:rPr>
                                <w:rFonts w:ascii="Helvetica 45 Light" w:hAnsi="Helvetica 45 Light"/>
                                <w:sz w:val="20"/>
                                <w:szCs w:val="20"/>
                                <w:lang w:val="en-GB"/>
                              </w:rPr>
                            </w:pPr>
                            <w:r>
                              <w:rPr>
                                <w:rFonts w:ascii="Helvetica 45 Light" w:hAnsi="Helvetica 45 Light"/>
                                <w:sz w:val="20"/>
                                <w:szCs w:val="20"/>
                                <w:lang w:val="en-GB"/>
                              </w:rPr>
                              <w:t>78 High Street, Princes Risborough, Buckinghamshire, HP27 0AX</w:t>
                            </w:r>
                          </w:p>
                          <w:p w14:paraId="4DF57103" w14:textId="77777777" w:rsidR="00ED573D" w:rsidRPr="005176B6" w:rsidRDefault="00ED573D" w:rsidP="00A353FE">
                            <w:pPr>
                              <w:rPr>
                                <w:rFonts w:ascii="Helvetica 45 Light" w:hAnsi="Helvetica 45 Light"/>
                                <w:sz w:val="2"/>
                                <w:szCs w:val="2"/>
                                <w:lang w:val="en-GB"/>
                              </w:rPr>
                            </w:pPr>
                          </w:p>
                          <w:p w14:paraId="5BFD6BE9" w14:textId="0C135799" w:rsidR="00ED573D" w:rsidRDefault="00ED573D"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A63DF8">
                              <w:rPr>
                                <w:rFonts w:ascii="Helvetica 45 Light" w:hAnsi="Helvetica 45 Light"/>
                                <w:color w:val="EC008C"/>
                                <w:sz w:val="34"/>
                                <w:szCs w:val="34"/>
                                <w:lang w:val="en-GB"/>
                              </w:rPr>
                              <w:t>43661</w:t>
                            </w:r>
                          </w:p>
                          <w:p w14:paraId="2421B219" w14:textId="77777777" w:rsidR="00ED573D" w:rsidRPr="005176B6" w:rsidRDefault="00ED573D" w:rsidP="00A353FE">
                            <w:pPr>
                              <w:rPr>
                                <w:rFonts w:ascii="Helvetica 45 Light" w:hAnsi="Helvetica 45 Light"/>
                                <w:color w:val="EC008C"/>
                                <w:sz w:val="2"/>
                                <w:szCs w:val="2"/>
                                <w:lang w:val="en-GB"/>
                              </w:rPr>
                            </w:pPr>
                          </w:p>
                          <w:p w14:paraId="3BBA2480" w14:textId="77777777" w:rsidR="00ED573D" w:rsidRPr="005176B6" w:rsidRDefault="00ED573D"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6F171DE9" w14:textId="77777777" w:rsidR="00ED573D" w:rsidRPr="005176B6" w:rsidRDefault="00ED573D"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D058" id="Text Box 221" o:spid="_x0000_s1030" type="#_x0000_t202" style="position:absolute;margin-left:35.45pt;margin-top:507.15pt;width:186.9pt;height:6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14F31EE8" w14:textId="324FAF20" w:rsidR="00ED573D" w:rsidRDefault="00A63DF8" w:rsidP="00A63DF8">
                      <w:pPr>
                        <w:rPr>
                          <w:rFonts w:ascii="Helvetica 45 Light" w:hAnsi="Helvetica 45 Light"/>
                          <w:sz w:val="20"/>
                          <w:szCs w:val="20"/>
                          <w:lang w:val="en-GB"/>
                        </w:rPr>
                      </w:pPr>
                      <w:r>
                        <w:rPr>
                          <w:rFonts w:ascii="Helvetica 45 Light" w:hAnsi="Helvetica 45 Light"/>
                          <w:sz w:val="20"/>
                          <w:szCs w:val="20"/>
                          <w:lang w:val="en-GB"/>
                        </w:rPr>
                        <w:t>78 High Street, Princes Risborough, Buckinghamshire, HP27 0AX</w:t>
                      </w:r>
                    </w:p>
                    <w:p w14:paraId="4DF57103" w14:textId="77777777" w:rsidR="00ED573D" w:rsidRPr="005176B6" w:rsidRDefault="00ED573D" w:rsidP="00A353FE">
                      <w:pPr>
                        <w:rPr>
                          <w:rFonts w:ascii="Helvetica 45 Light" w:hAnsi="Helvetica 45 Light"/>
                          <w:sz w:val="2"/>
                          <w:szCs w:val="2"/>
                          <w:lang w:val="en-GB"/>
                        </w:rPr>
                      </w:pPr>
                    </w:p>
                    <w:p w14:paraId="5BFD6BE9" w14:textId="0C135799" w:rsidR="00ED573D" w:rsidRDefault="00ED573D"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A63DF8">
                        <w:rPr>
                          <w:rFonts w:ascii="Helvetica 45 Light" w:hAnsi="Helvetica 45 Light"/>
                          <w:color w:val="EC008C"/>
                          <w:sz w:val="34"/>
                          <w:szCs w:val="34"/>
                          <w:lang w:val="en-GB"/>
                        </w:rPr>
                        <w:t>43661</w:t>
                      </w:r>
                    </w:p>
                    <w:p w14:paraId="2421B219" w14:textId="77777777" w:rsidR="00ED573D" w:rsidRPr="005176B6" w:rsidRDefault="00ED573D" w:rsidP="00A353FE">
                      <w:pPr>
                        <w:rPr>
                          <w:rFonts w:ascii="Helvetica 45 Light" w:hAnsi="Helvetica 45 Light"/>
                          <w:color w:val="EC008C"/>
                          <w:sz w:val="2"/>
                          <w:szCs w:val="2"/>
                          <w:lang w:val="en-GB"/>
                        </w:rPr>
                      </w:pPr>
                    </w:p>
                    <w:p w14:paraId="3BBA2480" w14:textId="77777777" w:rsidR="00ED573D" w:rsidRPr="005176B6" w:rsidRDefault="00ED573D"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6F171DE9" w14:textId="77777777" w:rsidR="00ED573D" w:rsidRPr="005176B6" w:rsidRDefault="00ED573D" w:rsidP="00A353FE">
                      <w:pPr>
                        <w:rPr>
                          <w:sz w:val="20"/>
                          <w:szCs w:val="20"/>
                        </w:rPr>
                      </w:pPr>
                    </w:p>
                  </w:txbxContent>
                </v:textbox>
                <w10:wrap anchorx="page" anchory="page"/>
              </v:shape>
            </w:pict>
          </mc:Fallback>
        </mc:AlternateContent>
      </w:r>
    </w:p>
    <w:p w14:paraId="5FF23090" w14:textId="77777777" w:rsidR="00ED573D" w:rsidRDefault="00ED573D"/>
    <w:sectPr w:rsidR="00ED573D" w:rsidSect="00ED573D">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69D68" w14:textId="77777777" w:rsidR="00ED573D" w:rsidRDefault="00ED573D">
      <w:r>
        <w:separator/>
      </w:r>
    </w:p>
  </w:endnote>
  <w:endnote w:type="continuationSeparator" w:id="0">
    <w:p w14:paraId="44552F01" w14:textId="77777777" w:rsidR="00ED573D" w:rsidRDefault="00ED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477F" w14:textId="77777777" w:rsidR="00ED573D" w:rsidRDefault="00ED573D">
    <w:pPr>
      <w:pStyle w:val="Footer"/>
    </w:pPr>
    <w:r>
      <w:rPr>
        <w:noProof/>
        <w:lang w:eastAsia="en-GB"/>
      </w:rPr>
      <mc:AlternateContent>
        <mc:Choice Requires="wps">
          <w:drawing>
            <wp:anchor distT="0" distB="0" distL="114300" distR="114300" simplePos="0" relativeHeight="251660288" behindDoc="1" locked="0" layoutInCell="1" allowOverlap="1" wp14:anchorId="5FEBD9EC" wp14:editId="7614279F">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F356E" w14:textId="77777777" w:rsidR="00ED573D" w:rsidRDefault="00ED573D"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D9EC"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44BF356E" w14:textId="77777777" w:rsidR="00ED573D" w:rsidRDefault="00ED573D"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567E" w14:textId="77777777" w:rsidR="00ED573D" w:rsidRDefault="00ED57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AB72" w14:textId="77777777" w:rsidR="00ED573D" w:rsidRDefault="00ED573D">
    <w:r>
      <w:rPr>
        <w:noProof/>
        <w:lang w:val="en-GB" w:eastAsia="en-GB"/>
      </w:rPr>
      <w:drawing>
        <wp:anchor distT="0" distB="0" distL="114300" distR="114300" simplePos="0" relativeHeight="251659264" behindDoc="0" locked="1" layoutInCell="1" allowOverlap="1" wp14:anchorId="7E40E662" wp14:editId="1AD345E6">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3924" w14:textId="77777777" w:rsidR="00ED573D" w:rsidRDefault="00ED57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87B9"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ADBE8" w14:textId="77777777" w:rsidR="00ED573D" w:rsidRDefault="00ED573D">
      <w:r>
        <w:separator/>
      </w:r>
    </w:p>
  </w:footnote>
  <w:footnote w:type="continuationSeparator" w:id="0">
    <w:p w14:paraId="7BD937AC" w14:textId="77777777" w:rsidR="00ED573D" w:rsidRDefault="00ED5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37C4" w14:textId="77777777" w:rsidR="00ED573D" w:rsidRDefault="00ED573D">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5FEC" w14:textId="77777777" w:rsidR="00ED573D" w:rsidRDefault="00ED573D">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DC3B" w14:textId="77777777" w:rsidR="00ED573D" w:rsidRDefault="00ED573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9885"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237740482">
    <w:abstractNumId w:val="2"/>
  </w:num>
  <w:num w:numId="2" w16cid:durableId="1963882651">
    <w:abstractNumId w:val="0"/>
  </w:num>
  <w:num w:numId="3" w16cid:durableId="58662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A77C8"/>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2B1A"/>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63DF8"/>
    <w:rsid w:val="00A83B15"/>
    <w:rsid w:val="00A84AEE"/>
    <w:rsid w:val="00A85583"/>
    <w:rsid w:val="00A87D4A"/>
    <w:rsid w:val="00AC0BF1"/>
    <w:rsid w:val="00B103A3"/>
    <w:rsid w:val="00B223C9"/>
    <w:rsid w:val="00B30AA8"/>
    <w:rsid w:val="00B35623"/>
    <w:rsid w:val="00B41511"/>
    <w:rsid w:val="00B75847"/>
    <w:rsid w:val="00B93795"/>
    <w:rsid w:val="00C23430"/>
    <w:rsid w:val="00C44E3D"/>
    <w:rsid w:val="00C462B1"/>
    <w:rsid w:val="00C76E3F"/>
    <w:rsid w:val="00CB2DD0"/>
    <w:rsid w:val="00CC38E4"/>
    <w:rsid w:val="00CF57A9"/>
    <w:rsid w:val="00D05F88"/>
    <w:rsid w:val="00D0707D"/>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ED573D"/>
    <w:rsid w:val="00F01635"/>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6237A836"/>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34</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risborough</cp:lastModifiedBy>
  <cp:revision>7</cp:revision>
  <dcterms:created xsi:type="dcterms:W3CDTF">2023-12-06T11:07:00Z</dcterms:created>
  <dcterms:modified xsi:type="dcterms:W3CDTF">2024-03-08T18:11:00Z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2607ada12ec738a3ac674e7f989b49860a2da936f23d250f837e75888f5e93e4</vt:lpwstr>
  </property>
</Properties>
</file>