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405C" w14:textId="77D67B93" w:rsidR="00905BEE" w:rsidRPr="00015A05" w:rsidRDefault="00905BEE">
      <w:pPr>
        <w:rPr>
          <w:noProof/>
        </w:rPr>
        <w:sectPr w:rsidR="00905BEE" w:rsidRPr="00015A05" w:rsidSect="00905BEE">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65408" behindDoc="1" locked="0" layoutInCell="1" allowOverlap="1" wp14:anchorId="2788162F" wp14:editId="2557ED5C">
            <wp:simplePos x="0" y="0"/>
            <wp:positionH relativeFrom="page">
              <wp:posOffset>7620</wp:posOffset>
            </wp:positionH>
            <wp:positionV relativeFrom="page">
              <wp:posOffset>7620</wp:posOffset>
            </wp:positionV>
            <wp:extent cx="10668000" cy="7543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rcRect t="10536" b="10536"/>
                    <a:stretch>
                      <a:fillRect/>
                    </a:stretch>
                  </pic:blipFill>
                  <pic:spPr>
                    <a:xfrm>
                      <a:off x="0" y="0"/>
                      <a:ext cx="10668000" cy="7543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6192" behindDoc="0" locked="0" layoutInCell="1" allowOverlap="1" wp14:anchorId="74083BCD" wp14:editId="7AEB1D55">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3537" w14:textId="77777777" w:rsidR="00905BEE" w:rsidRPr="00161888" w:rsidRDefault="00905BEE" w:rsidP="00A0276B">
                            <w:pPr>
                              <w:jc w:val="right"/>
                              <w:rPr>
                                <w:rFonts w:ascii="Helvetica 45 Light" w:hAnsi="Helvetica 45 Light"/>
                                <w:color w:val="FFFFFF"/>
                                <w:sz w:val="60"/>
                                <w:szCs w:val="60"/>
                                <w:lang w:val="en-GB"/>
                              </w:rPr>
                            </w:pPr>
                            <w:r w:rsidRPr="002F6231">
                              <w:rPr>
                                <w:rFonts w:ascii="Helvetica 45 Light" w:hAnsi="Helvetica 45 Light"/>
                                <w:noProof/>
                                <w:color w:val="FFFFFF"/>
                                <w:sz w:val="60"/>
                                <w:szCs w:val="60"/>
                                <w:lang w:val="en-GB"/>
                              </w:rPr>
                              <w:t>Kiln Croft Close</w:t>
                            </w:r>
                          </w:p>
                          <w:p w14:paraId="09643CA6" w14:textId="77777777" w:rsidR="00905BEE" w:rsidRPr="00A0276B" w:rsidRDefault="00905BEE" w:rsidP="00A0276B">
                            <w:pPr>
                              <w:jc w:val="right"/>
                              <w:rPr>
                                <w:rFonts w:ascii="Helvetica 45 Light" w:hAnsi="Helvetica 45 Light"/>
                                <w:color w:val="EC008C"/>
                                <w:sz w:val="40"/>
                                <w:szCs w:val="40"/>
                                <w:lang w:val="en-GB"/>
                              </w:rPr>
                            </w:pPr>
                            <w:r w:rsidRPr="002F6231">
                              <w:rPr>
                                <w:rFonts w:ascii="Helvetica 45 Light" w:hAnsi="Helvetica 45 Light"/>
                                <w:noProof/>
                                <w:color w:val="EC008C"/>
                                <w:sz w:val="40"/>
                                <w:szCs w:val="40"/>
                                <w:lang w:val="en-GB"/>
                              </w:rPr>
                              <w:t>Marlow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83BCD"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1DF63537" w14:textId="77777777" w:rsidR="00905BEE" w:rsidRPr="00161888" w:rsidRDefault="00905BEE" w:rsidP="00A0276B">
                      <w:pPr>
                        <w:jc w:val="right"/>
                        <w:rPr>
                          <w:rFonts w:ascii="Helvetica 45 Light" w:hAnsi="Helvetica 45 Light"/>
                          <w:color w:val="FFFFFF"/>
                          <w:sz w:val="60"/>
                          <w:szCs w:val="60"/>
                          <w:lang w:val="en-GB"/>
                        </w:rPr>
                      </w:pPr>
                      <w:r w:rsidRPr="002F6231">
                        <w:rPr>
                          <w:rFonts w:ascii="Helvetica 45 Light" w:hAnsi="Helvetica 45 Light"/>
                          <w:noProof/>
                          <w:color w:val="FFFFFF"/>
                          <w:sz w:val="60"/>
                          <w:szCs w:val="60"/>
                          <w:lang w:val="en-GB"/>
                        </w:rPr>
                        <w:t>Kiln Croft Close</w:t>
                      </w:r>
                    </w:p>
                    <w:p w14:paraId="09643CA6" w14:textId="77777777" w:rsidR="00905BEE" w:rsidRPr="00A0276B" w:rsidRDefault="00905BEE" w:rsidP="00A0276B">
                      <w:pPr>
                        <w:jc w:val="right"/>
                        <w:rPr>
                          <w:rFonts w:ascii="Helvetica 45 Light" w:hAnsi="Helvetica 45 Light"/>
                          <w:color w:val="EC008C"/>
                          <w:sz w:val="40"/>
                          <w:szCs w:val="40"/>
                          <w:lang w:val="en-GB"/>
                        </w:rPr>
                      </w:pPr>
                      <w:r w:rsidRPr="002F6231">
                        <w:rPr>
                          <w:rFonts w:ascii="Helvetica 45 Light" w:hAnsi="Helvetica 45 Light"/>
                          <w:noProof/>
                          <w:color w:val="EC008C"/>
                          <w:sz w:val="40"/>
                          <w:szCs w:val="40"/>
                          <w:lang w:val="en-GB"/>
                        </w:rPr>
                        <w:t>Marlow</w:t>
                      </w:r>
                    </w:p>
                  </w:txbxContent>
                </v:textbox>
                <w10:wrap anchorx="page" anchory="page"/>
              </v:shape>
            </w:pict>
          </mc:Fallback>
        </mc:AlternateContent>
      </w:r>
      <w:r>
        <w:rPr>
          <w:noProof/>
          <w:lang w:val="en-GB" w:eastAsia="en-GB"/>
        </w:rPr>
        <w:drawing>
          <wp:anchor distT="0" distB="0" distL="114300" distR="114300" simplePos="0" relativeHeight="251653120" behindDoc="0" locked="0" layoutInCell="1" allowOverlap="1" wp14:anchorId="28D13B71" wp14:editId="7DE237BD">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7C822" w14:textId="6F418FD6" w:rsidR="00905BEE" w:rsidRDefault="001173D4">
      <w:pPr>
        <w:sectPr w:rsidR="00905BEE" w:rsidSect="00214969">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60800" behindDoc="0" locked="0" layoutInCell="1" allowOverlap="1" wp14:anchorId="0D28E858" wp14:editId="728EFCC6">
            <wp:simplePos x="0" y="0"/>
            <wp:positionH relativeFrom="page">
              <wp:posOffset>7673340</wp:posOffset>
            </wp:positionH>
            <wp:positionV relativeFrom="page">
              <wp:posOffset>5394960</wp:posOffset>
            </wp:positionV>
            <wp:extent cx="2552700" cy="1733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2" cstate="print">
                      <a:extLst>
                        <a:ext uri="{28A0092B-C50C-407E-A947-70E740481C1C}">
                          <a14:useLocalDpi xmlns:a14="http://schemas.microsoft.com/office/drawing/2010/main" val="0"/>
                        </a:ext>
                      </a:extLst>
                    </a:blip>
                    <a:srcRect t="864" b="864"/>
                    <a:stretch>
                      <a:fillRect/>
                    </a:stretch>
                  </pic:blipFill>
                  <pic:spPr>
                    <a:xfrm>
                      <a:off x="0" y="0"/>
                      <a:ext cx="2552700" cy="1733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6704" behindDoc="0" locked="0" layoutInCell="1" allowOverlap="1" wp14:anchorId="0E0B570F" wp14:editId="4A58582D">
            <wp:simplePos x="0" y="0"/>
            <wp:positionH relativeFrom="page">
              <wp:posOffset>7665720</wp:posOffset>
            </wp:positionH>
            <wp:positionV relativeFrom="page">
              <wp:posOffset>3558540</wp:posOffset>
            </wp:positionV>
            <wp:extent cx="2545080" cy="1757045"/>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3" cstate="print">
                      <a:extLst>
                        <a:ext uri="{28A0092B-C50C-407E-A947-70E740481C1C}">
                          <a14:useLocalDpi xmlns:a14="http://schemas.microsoft.com/office/drawing/2010/main" val="0"/>
                        </a:ext>
                      </a:extLst>
                    </a:blip>
                    <a:srcRect l="-14" r="-14"/>
                    <a:stretch>
                      <a:fillRect/>
                    </a:stretch>
                  </pic:blipFill>
                  <pic:spPr>
                    <a:xfrm>
                      <a:off x="0" y="0"/>
                      <a:ext cx="2545080" cy="1757045"/>
                    </a:xfrm>
                    <a:prstGeom prst="rect">
                      <a:avLst/>
                    </a:prstGeom>
                  </pic:spPr>
                </pic:pic>
              </a:graphicData>
            </a:graphic>
            <wp14:sizeRelH relativeFrom="margin">
              <wp14:pctWidth>0</wp14:pctWidth>
            </wp14:sizeRelH>
            <wp14:sizeRelV relativeFrom="margin">
              <wp14:pctHeight>0</wp14:pctHeight>
            </wp14:sizeRelV>
          </wp:anchor>
        </w:drawing>
      </w:r>
      <w:r w:rsidR="00B72F2D">
        <w:rPr>
          <w:noProof/>
          <w:lang w:val="en-GB" w:eastAsia="en-GB"/>
        </w:rPr>
        <mc:AlternateContent>
          <mc:Choice Requires="wps">
            <w:drawing>
              <wp:anchor distT="0" distB="0" distL="114300" distR="114300" simplePos="0" relativeHeight="251652608" behindDoc="0" locked="0" layoutInCell="1" allowOverlap="1" wp14:anchorId="6A8137C2" wp14:editId="452EDE21">
                <wp:simplePos x="0" y="0"/>
                <wp:positionH relativeFrom="page">
                  <wp:posOffset>7680960</wp:posOffset>
                </wp:positionH>
                <wp:positionV relativeFrom="page">
                  <wp:posOffset>2019300</wp:posOffset>
                </wp:positionV>
                <wp:extent cx="2656840" cy="1440180"/>
                <wp:effectExtent l="0" t="0" r="10160" b="762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3273CCDE" w14:textId="2A0492CB" w:rsidR="00905BEE" w:rsidRPr="001173D4" w:rsidRDefault="00905BEE" w:rsidP="006A7175">
                            <w:pPr>
                              <w:rPr>
                                <w:rFonts w:ascii="Helvetica 45 Light" w:hAnsi="Helvetica 45 Light"/>
                                <w:b/>
                                <w:bCs/>
                                <w:sz w:val="36"/>
                                <w:szCs w:val="36"/>
                                <w:lang w:val="en-GB"/>
                              </w:rPr>
                            </w:pPr>
                            <w:r w:rsidRPr="001173D4">
                              <w:rPr>
                                <w:rFonts w:ascii="Helvetica 45 Light" w:hAnsi="Helvetica 45 Light"/>
                                <w:b/>
                                <w:bCs/>
                                <w:sz w:val="36"/>
                                <w:szCs w:val="36"/>
                                <w:lang w:val="en-GB"/>
                              </w:rPr>
                              <w:t>- Tenure:</w:t>
                            </w:r>
                            <w:r w:rsidR="00B72F2D" w:rsidRPr="001173D4">
                              <w:rPr>
                                <w:rFonts w:ascii="Helvetica 45 Light" w:hAnsi="Helvetica 45 Light"/>
                                <w:b/>
                                <w:bCs/>
                                <w:sz w:val="36"/>
                                <w:szCs w:val="36"/>
                                <w:lang w:val="en-GB"/>
                              </w:rPr>
                              <w:t xml:space="preserve"> </w:t>
                            </w:r>
                            <w:r w:rsidRPr="001173D4">
                              <w:rPr>
                                <w:rFonts w:ascii="Helvetica 45 Light" w:hAnsi="Helvetica 45 Light"/>
                                <w:b/>
                                <w:bCs/>
                                <w:noProof/>
                                <w:sz w:val="36"/>
                                <w:szCs w:val="36"/>
                                <w:lang w:val="en-GB"/>
                              </w:rPr>
                              <w:t>Freehold</w:t>
                            </w:r>
                          </w:p>
                          <w:p w14:paraId="1F873B77" w14:textId="0440C8F4" w:rsidR="00905BEE" w:rsidRPr="001173D4" w:rsidRDefault="00905BEE" w:rsidP="006A7175">
                            <w:pPr>
                              <w:rPr>
                                <w:rFonts w:ascii="Helvetica 45 Light" w:hAnsi="Helvetica 45 Light"/>
                                <w:b/>
                                <w:bCs/>
                                <w:sz w:val="36"/>
                                <w:szCs w:val="36"/>
                                <w:lang w:val="en-GB"/>
                              </w:rPr>
                            </w:pPr>
                            <w:r w:rsidRPr="001173D4">
                              <w:rPr>
                                <w:rFonts w:ascii="Helvetica 45 Light" w:hAnsi="Helvetica 45 Light"/>
                                <w:b/>
                                <w:bCs/>
                                <w:sz w:val="36"/>
                                <w:szCs w:val="36"/>
                                <w:lang w:val="en-GB"/>
                              </w:rPr>
                              <w:t xml:space="preserve">- </w:t>
                            </w:r>
                            <w:r w:rsidR="00B72F2D" w:rsidRPr="001173D4">
                              <w:rPr>
                                <w:rFonts w:ascii="Helvetica 45 Light" w:hAnsi="Helvetica 45 Light"/>
                                <w:b/>
                                <w:bCs/>
                                <w:sz w:val="36"/>
                                <w:szCs w:val="36"/>
                                <w:lang w:val="en-GB"/>
                              </w:rPr>
                              <w:t xml:space="preserve">Guide Price: </w:t>
                            </w:r>
                            <w:r w:rsidRPr="001173D4">
                              <w:rPr>
                                <w:rFonts w:ascii="Helvetica 45 Light" w:hAnsi="Helvetica 45 Light"/>
                                <w:b/>
                                <w:bCs/>
                                <w:noProof/>
                                <w:sz w:val="36"/>
                                <w:szCs w:val="36"/>
                                <w:lang w:val="en-GB"/>
                              </w:rPr>
                              <w:t>£575,000</w:t>
                            </w:r>
                          </w:p>
                          <w:p w14:paraId="628E498B" w14:textId="27C53F4C" w:rsidR="00905BEE" w:rsidRPr="001173D4" w:rsidRDefault="00905BEE" w:rsidP="00012C8A">
                            <w:pPr>
                              <w:pStyle w:val="descF11"/>
                              <w:jc w:val="left"/>
                              <w:rPr>
                                <w:b/>
                                <w:bCs/>
                                <w:noProof/>
                                <w:color w:val="auto"/>
                                <w:sz w:val="36"/>
                                <w:szCs w:val="36"/>
                              </w:rPr>
                            </w:pPr>
                            <w:r w:rsidRPr="001173D4">
                              <w:rPr>
                                <w:b/>
                                <w:bCs/>
                                <w:color w:val="auto"/>
                                <w:sz w:val="36"/>
                                <w:szCs w:val="36"/>
                              </w:rPr>
                              <w:t xml:space="preserve">- </w:t>
                            </w:r>
                            <w:r w:rsidR="00B72F2D" w:rsidRPr="001173D4">
                              <w:rPr>
                                <w:b/>
                                <w:bCs/>
                                <w:color w:val="auto"/>
                                <w:sz w:val="36"/>
                                <w:szCs w:val="36"/>
                              </w:rPr>
                              <w:t xml:space="preserve">Council Tax </w:t>
                            </w:r>
                            <w:r w:rsidRPr="001173D4">
                              <w:rPr>
                                <w:b/>
                                <w:bCs/>
                                <w:noProof/>
                                <w:color w:val="auto"/>
                                <w:sz w:val="36"/>
                                <w:szCs w:val="36"/>
                              </w:rPr>
                              <w:t>Band</w:t>
                            </w:r>
                            <w:r w:rsidR="00B72F2D" w:rsidRPr="001173D4">
                              <w:rPr>
                                <w:b/>
                                <w:bCs/>
                                <w:noProof/>
                                <w:color w:val="auto"/>
                                <w:sz w:val="36"/>
                                <w:szCs w:val="36"/>
                              </w:rPr>
                              <w:t xml:space="preserve">: </w:t>
                            </w:r>
                            <w:r w:rsidRPr="001173D4">
                              <w:rPr>
                                <w:b/>
                                <w:bCs/>
                                <w:noProof/>
                                <w:color w:val="auto"/>
                                <w:sz w:val="36"/>
                                <w:szCs w:val="36"/>
                              </w:rPr>
                              <w:t>E</w:t>
                            </w:r>
                          </w:p>
                          <w:p w14:paraId="6461C435" w14:textId="3502614B" w:rsidR="00B72F2D" w:rsidRPr="001173D4" w:rsidRDefault="00B72F2D" w:rsidP="00012C8A">
                            <w:pPr>
                              <w:pStyle w:val="descF11"/>
                              <w:jc w:val="left"/>
                              <w:rPr>
                                <w:b/>
                                <w:bCs/>
                                <w:noProof/>
                                <w:color w:val="auto"/>
                                <w:sz w:val="36"/>
                                <w:szCs w:val="36"/>
                              </w:rPr>
                            </w:pPr>
                            <w:r w:rsidRPr="001173D4">
                              <w:rPr>
                                <w:b/>
                                <w:bCs/>
                                <w:noProof/>
                                <w:color w:val="auto"/>
                                <w:sz w:val="36"/>
                                <w:szCs w:val="36"/>
                              </w:rPr>
                              <w:t>- EPC Rating: D</w:t>
                            </w:r>
                          </w:p>
                          <w:p w14:paraId="4DDFE89F" w14:textId="34E94908" w:rsidR="00B72F2D" w:rsidRPr="001173D4" w:rsidRDefault="00B72F2D" w:rsidP="00012C8A">
                            <w:pPr>
                              <w:pStyle w:val="descF11"/>
                              <w:jc w:val="left"/>
                              <w:rPr>
                                <w:b/>
                                <w:bCs/>
                                <w:color w:val="auto"/>
                                <w:sz w:val="36"/>
                                <w:szCs w:val="36"/>
                              </w:rPr>
                            </w:pPr>
                            <w:r w:rsidRPr="001173D4">
                              <w:rPr>
                                <w:b/>
                                <w:bCs/>
                                <w:noProof/>
                                <w:color w:val="auto"/>
                                <w:sz w:val="36"/>
                                <w:szCs w:val="36"/>
                              </w:rPr>
                              <w:t>- Local Authority: BCC</w:t>
                            </w:r>
                          </w:p>
                          <w:p w14:paraId="07A84C84" w14:textId="77777777" w:rsidR="00905BEE" w:rsidRPr="00012C8A" w:rsidRDefault="00905BEE" w:rsidP="00012C8A">
                            <w:pPr>
                              <w:rPr>
                                <w:sz w:val="28"/>
                                <w:szCs w:val="28"/>
                              </w:rPr>
                            </w:pPr>
                          </w:p>
                          <w:p w14:paraId="5E8C1076" w14:textId="77777777" w:rsidR="00905BEE" w:rsidRPr="00012C8A" w:rsidRDefault="00905BEE"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137C2" id="Text Box 39" o:spid="_x0000_s1027" type="#_x0000_t202" style="position:absolute;margin-left:604.8pt;margin-top:159pt;width:209.2pt;height:11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" filled="f" stroked="f" strokecolor="fuchsia">
                <v:textbox inset="0,0,0,0">
                  <w:txbxContent>
                    <w:p w14:paraId="3273CCDE" w14:textId="2A0492CB" w:rsidR="00905BEE" w:rsidRPr="001173D4" w:rsidRDefault="00905BEE" w:rsidP="006A7175">
                      <w:pPr>
                        <w:rPr>
                          <w:rFonts w:ascii="Helvetica 45 Light" w:hAnsi="Helvetica 45 Light"/>
                          <w:b/>
                          <w:bCs/>
                          <w:sz w:val="36"/>
                          <w:szCs w:val="36"/>
                          <w:lang w:val="en-GB"/>
                        </w:rPr>
                      </w:pPr>
                      <w:r w:rsidRPr="001173D4">
                        <w:rPr>
                          <w:rFonts w:ascii="Helvetica 45 Light" w:hAnsi="Helvetica 45 Light"/>
                          <w:b/>
                          <w:bCs/>
                          <w:sz w:val="36"/>
                          <w:szCs w:val="36"/>
                          <w:lang w:val="en-GB"/>
                        </w:rPr>
                        <w:t>- Tenure:</w:t>
                      </w:r>
                      <w:r w:rsidR="00B72F2D" w:rsidRPr="001173D4">
                        <w:rPr>
                          <w:rFonts w:ascii="Helvetica 45 Light" w:hAnsi="Helvetica 45 Light"/>
                          <w:b/>
                          <w:bCs/>
                          <w:sz w:val="36"/>
                          <w:szCs w:val="36"/>
                          <w:lang w:val="en-GB"/>
                        </w:rPr>
                        <w:t xml:space="preserve"> </w:t>
                      </w:r>
                      <w:r w:rsidRPr="001173D4">
                        <w:rPr>
                          <w:rFonts w:ascii="Helvetica 45 Light" w:hAnsi="Helvetica 45 Light"/>
                          <w:b/>
                          <w:bCs/>
                          <w:noProof/>
                          <w:sz w:val="36"/>
                          <w:szCs w:val="36"/>
                          <w:lang w:val="en-GB"/>
                        </w:rPr>
                        <w:t>Freehold</w:t>
                      </w:r>
                    </w:p>
                    <w:p w14:paraId="1F873B77" w14:textId="0440C8F4" w:rsidR="00905BEE" w:rsidRPr="001173D4" w:rsidRDefault="00905BEE" w:rsidP="006A7175">
                      <w:pPr>
                        <w:rPr>
                          <w:rFonts w:ascii="Helvetica 45 Light" w:hAnsi="Helvetica 45 Light"/>
                          <w:b/>
                          <w:bCs/>
                          <w:sz w:val="36"/>
                          <w:szCs w:val="36"/>
                          <w:lang w:val="en-GB"/>
                        </w:rPr>
                      </w:pPr>
                      <w:r w:rsidRPr="001173D4">
                        <w:rPr>
                          <w:rFonts w:ascii="Helvetica 45 Light" w:hAnsi="Helvetica 45 Light"/>
                          <w:b/>
                          <w:bCs/>
                          <w:sz w:val="36"/>
                          <w:szCs w:val="36"/>
                          <w:lang w:val="en-GB"/>
                        </w:rPr>
                        <w:t xml:space="preserve">- </w:t>
                      </w:r>
                      <w:r w:rsidR="00B72F2D" w:rsidRPr="001173D4">
                        <w:rPr>
                          <w:rFonts w:ascii="Helvetica 45 Light" w:hAnsi="Helvetica 45 Light"/>
                          <w:b/>
                          <w:bCs/>
                          <w:sz w:val="36"/>
                          <w:szCs w:val="36"/>
                          <w:lang w:val="en-GB"/>
                        </w:rPr>
                        <w:t xml:space="preserve">Guide Price: </w:t>
                      </w:r>
                      <w:r w:rsidRPr="001173D4">
                        <w:rPr>
                          <w:rFonts w:ascii="Helvetica 45 Light" w:hAnsi="Helvetica 45 Light"/>
                          <w:b/>
                          <w:bCs/>
                          <w:noProof/>
                          <w:sz w:val="36"/>
                          <w:szCs w:val="36"/>
                          <w:lang w:val="en-GB"/>
                        </w:rPr>
                        <w:t>£575,000</w:t>
                      </w:r>
                    </w:p>
                    <w:p w14:paraId="628E498B" w14:textId="27C53F4C" w:rsidR="00905BEE" w:rsidRPr="001173D4" w:rsidRDefault="00905BEE" w:rsidP="00012C8A">
                      <w:pPr>
                        <w:pStyle w:val="descF11"/>
                        <w:jc w:val="left"/>
                        <w:rPr>
                          <w:b/>
                          <w:bCs/>
                          <w:noProof/>
                          <w:color w:val="auto"/>
                          <w:sz w:val="36"/>
                          <w:szCs w:val="36"/>
                        </w:rPr>
                      </w:pPr>
                      <w:r w:rsidRPr="001173D4">
                        <w:rPr>
                          <w:b/>
                          <w:bCs/>
                          <w:color w:val="auto"/>
                          <w:sz w:val="36"/>
                          <w:szCs w:val="36"/>
                        </w:rPr>
                        <w:t xml:space="preserve">- </w:t>
                      </w:r>
                      <w:r w:rsidR="00B72F2D" w:rsidRPr="001173D4">
                        <w:rPr>
                          <w:b/>
                          <w:bCs/>
                          <w:color w:val="auto"/>
                          <w:sz w:val="36"/>
                          <w:szCs w:val="36"/>
                        </w:rPr>
                        <w:t xml:space="preserve">Council Tax </w:t>
                      </w:r>
                      <w:r w:rsidRPr="001173D4">
                        <w:rPr>
                          <w:b/>
                          <w:bCs/>
                          <w:noProof/>
                          <w:color w:val="auto"/>
                          <w:sz w:val="36"/>
                          <w:szCs w:val="36"/>
                        </w:rPr>
                        <w:t>Band</w:t>
                      </w:r>
                      <w:r w:rsidR="00B72F2D" w:rsidRPr="001173D4">
                        <w:rPr>
                          <w:b/>
                          <w:bCs/>
                          <w:noProof/>
                          <w:color w:val="auto"/>
                          <w:sz w:val="36"/>
                          <w:szCs w:val="36"/>
                        </w:rPr>
                        <w:t xml:space="preserve">: </w:t>
                      </w:r>
                      <w:r w:rsidRPr="001173D4">
                        <w:rPr>
                          <w:b/>
                          <w:bCs/>
                          <w:noProof/>
                          <w:color w:val="auto"/>
                          <w:sz w:val="36"/>
                          <w:szCs w:val="36"/>
                        </w:rPr>
                        <w:t>E</w:t>
                      </w:r>
                    </w:p>
                    <w:p w14:paraId="6461C435" w14:textId="3502614B" w:rsidR="00B72F2D" w:rsidRPr="001173D4" w:rsidRDefault="00B72F2D" w:rsidP="00012C8A">
                      <w:pPr>
                        <w:pStyle w:val="descF11"/>
                        <w:jc w:val="left"/>
                        <w:rPr>
                          <w:b/>
                          <w:bCs/>
                          <w:noProof/>
                          <w:color w:val="auto"/>
                          <w:sz w:val="36"/>
                          <w:szCs w:val="36"/>
                        </w:rPr>
                      </w:pPr>
                      <w:r w:rsidRPr="001173D4">
                        <w:rPr>
                          <w:b/>
                          <w:bCs/>
                          <w:noProof/>
                          <w:color w:val="auto"/>
                          <w:sz w:val="36"/>
                          <w:szCs w:val="36"/>
                        </w:rPr>
                        <w:t>- EPC Rating: D</w:t>
                      </w:r>
                    </w:p>
                    <w:p w14:paraId="4DDFE89F" w14:textId="34E94908" w:rsidR="00B72F2D" w:rsidRPr="001173D4" w:rsidRDefault="00B72F2D" w:rsidP="00012C8A">
                      <w:pPr>
                        <w:pStyle w:val="descF11"/>
                        <w:jc w:val="left"/>
                        <w:rPr>
                          <w:b/>
                          <w:bCs/>
                          <w:color w:val="auto"/>
                          <w:sz w:val="36"/>
                          <w:szCs w:val="36"/>
                        </w:rPr>
                      </w:pPr>
                      <w:r w:rsidRPr="001173D4">
                        <w:rPr>
                          <w:b/>
                          <w:bCs/>
                          <w:noProof/>
                          <w:color w:val="auto"/>
                          <w:sz w:val="36"/>
                          <w:szCs w:val="36"/>
                        </w:rPr>
                        <w:t>- Local Authority: BCC</w:t>
                      </w:r>
                    </w:p>
                    <w:p w14:paraId="07A84C84" w14:textId="77777777" w:rsidR="00905BEE" w:rsidRPr="00012C8A" w:rsidRDefault="00905BEE" w:rsidP="00012C8A">
                      <w:pPr>
                        <w:rPr>
                          <w:sz w:val="28"/>
                          <w:szCs w:val="28"/>
                        </w:rPr>
                      </w:pPr>
                    </w:p>
                    <w:p w14:paraId="5E8C1076" w14:textId="77777777" w:rsidR="00905BEE" w:rsidRPr="00012C8A" w:rsidRDefault="00905BEE" w:rsidP="006A7175">
                      <w:pPr>
                        <w:rPr>
                          <w:sz w:val="28"/>
                          <w:szCs w:val="28"/>
                        </w:rPr>
                      </w:pPr>
                    </w:p>
                  </w:txbxContent>
                </v:textbox>
                <w10:wrap anchorx="page" anchory="page"/>
              </v:shape>
            </w:pict>
          </mc:Fallback>
        </mc:AlternateContent>
      </w:r>
      <w:r w:rsidR="00905BEE">
        <w:rPr>
          <w:noProof/>
          <w:lang w:val="en-GB" w:eastAsia="en-GB"/>
        </w:rPr>
        <w:drawing>
          <wp:anchor distT="0" distB="0" distL="114300" distR="114300" simplePos="0" relativeHeight="251651072" behindDoc="0" locked="0" layoutInCell="1" allowOverlap="1" wp14:anchorId="266610AA" wp14:editId="450FDCFC">
            <wp:simplePos x="0" y="0"/>
            <wp:positionH relativeFrom="page">
              <wp:posOffset>227965</wp:posOffset>
            </wp:positionH>
            <wp:positionV relativeFrom="page">
              <wp:posOffset>228600</wp:posOffset>
            </wp:positionV>
            <wp:extent cx="7305040" cy="691515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sidR="00905BEE">
        <w:rPr>
          <w:noProof/>
          <w:lang w:val="en-GB" w:eastAsia="en-GB"/>
        </w:rPr>
        <mc:AlternateContent>
          <mc:Choice Requires="wps">
            <w:drawing>
              <wp:anchor distT="0" distB="0" distL="114300" distR="114300" simplePos="0" relativeHeight="251655168" behindDoc="0" locked="0" layoutInCell="1" allowOverlap="1" wp14:anchorId="55A3EBDD" wp14:editId="0C9C71A7">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109CB06A"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Kiln Croft Close</w:t>
                            </w:r>
                          </w:p>
                          <w:p w14:paraId="66287DE4"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Marlow</w:t>
                            </w:r>
                          </w:p>
                          <w:p w14:paraId="3A727430"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Buckinghamshire</w:t>
                            </w:r>
                          </w:p>
                          <w:p w14:paraId="53E01F8A" w14:textId="77777777" w:rsidR="00905BEE" w:rsidRPr="001173D4" w:rsidRDefault="00905BEE" w:rsidP="007A5A39">
                            <w:pPr>
                              <w:rPr>
                                <w:color w:val="000000"/>
                                <w:sz w:val="44"/>
                                <w:szCs w:val="44"/>
                                <w:lang w:val="en-GB"/>
                              </w:rPr>
                            </w:pPr>
                            <w:r w:rsidRPr="001173D4">
                              <w:rPr>
                                <w:rFonts w:ascii="Helvetica 45 Light" w:hAnsi="Helvetica 45 Light"/>
                                <w:noProof/>
                                <w:color w:val="000000"/>
                                <w:sz w:val="44"/>
                                <w:szCs w:val="44"/>
                                <w:lang w:val="en-GB"/>
                              </w:rPr>
                              <w:t>SL7 1US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EBDD" id="Text Box 37" o:spid="_x0000_s1028" type="#_x0000_t202" style="position:absolute;margin-left:605.05pt;margin-top:29.05pt;width:209.2pt;height:110.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" filled="f" stroked="f" strokecolor="fuchsia">
                <v:textbox inset="0,0,0,0">
                  <w:txbxContent>
                    <w:p w14:paraId="109CB06A"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Kiln Croft Close</w:t>
                      </w:r>
                    </w:p>
                    <w:p w14:paraId="66287DE4"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Marlow</w:t>
                      </w:r>
                    </w:p>
                    <w:p w14:paraId="3A727430" w14:textId="77777777" w:rsidR="00905BEE" w:rsidRPr="001173D4" w:rsidRDefault="00905BEE" w:rsidP="007A5A39">
                      <w:pPr>
                        <w:rPr>
                          <w:rFonts w:ascii="Helvetica 45 Light" w:hAnsi="Helvetica 45 Light"/>
                          <w:color w:val="000000"/>
                          <w:sz w:val="44"/>
                          <w:szCs w:val="44"/>
                          <w:lang w:val="en-GB"/>
                        </w:rPr>
                      </w:pPr>
                      <w:r w:rsidRPr="001173D4">
                        <w:rPr>
                          <w:rFonts w:ascii="Helvetica 45 Light" w:hAnsi="Helvetica 45 Light"/>
                          <w:noProof/>
                          <w:color w:val="000000"/>
                          <w:sz w:val="44"/>
                          <w:szCs w:val="44"/>
                          <w:lang w:val="en-GB"/>
                        </w:rPr>
                        <w:t>Buckinghamshire</w:t>
                      </w:r>
                    </w:p>
                    <w:p w14:paraId="53E01F8A" w14:textId="77777777" w:rsidR="00905BEE" w:rsidRPr="001173D4" w:rsidRDefault="00905BEE" w:rsidP="007A5A39">
                      <w:pPr>
                        <w:rPr>
                          <w:color w:val="000000"/>
                          <w:sz w:val="44"/>
                          <w:szCs w:val="44"/>
                          <w:lang w:val="en-GB"/>
                        </w:rPr>
                      </w:pPr>
                      <w:r w:rsidRPr="001173D4">
                        <w:rPr>
                          <w:rFonts w:ascii="Helvetica 45 Light" w:hAnsi="Helvetica 45 Light"/>
                          <w:noProof/>
                          <w:color w:val="000000"/>
                          <w:sz w:val="44"/>
                          <w:szCs w:val="44"/>
                          <w:lang w:val="en-GB"/>
                        </w:rPr>
                        <w:t>SL7 1US</w:t>
                      </w:r>
                    </w:p>
                  </w:txbxContent>
                </v:textbox>
                <w10:wrap anchorx="page" anchory="page"/>
              </v:shape>
            </w:pict>
          </mc:Fallback>
        </mc:AlternateContent>
      </w:r>
      <w:r w:rsidR="00905BEE">
        <w:rPr>
          <w:noProof/>
          <w:lang w:val="en-GB" w:eastAsia="en-GB"/>
        </w:rPr>
        <mc:AlternateContent>
          <mc:Choice Requires="wps">
            <w:drawing>
              <wp:anchor distT="0" distB="0" distL="114300" distR="114300" simplePos="0" relativeHeight="251659264" behindDoc="0" locked="0" layoutInCell="1" allowOverlap="1" wp14:anchorId="68C0CA83" wp14:editId="4726024B">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73994" w14:textId="77777777" w:rsidR="00905BEE" w:rsidRDefault="00905BEE"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0CA83" id="Rectangle 44" o:spid="_x0000_s1029" style="position:absolute;margin-left:754.6pt;margin-top:125.95pt;width:58.9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" fillcolor="#ffb9e3" stroked="f">
                <v:textbox>
                  <w:txbxContent>
                    <w:p w14:paraId="66F73994" w14:textId="77777777" w:rsidR="00905BEE" w:rsidRDefault="00905BEE" w:rsidP="006A08A9">
                      <w:pPr>
                        <w:jc w:val="center"/>
                      </w:pPr>
                    </w:p>
                  </w:txbxContent>
                </v:textbox>
              </v:rect>
            </w:pict>
          </mc:Fallback>
        </mc:AlternateContent>
      </w:r>
      <w:r w:rsidR="00905BEE">
        <w:rPr>
          <w:noProof/>
          <w:lang w:val="en-GB" w:eastAsia="en-GB"/>
        </w:rPr>
        <mc:AlternateContent>
          <mc:Choice Requires="wps">
            <w:drawing>
              <wp:anchor distT="0" distB="0" distL="114300" distR="114300" simplePos="0" relativeHeight="251658240" behindDoc="0" locked="0" layoutInCell="1" allowOverlap="1" wp14:anchorId="1832D702" wp14:editId="716F2072">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CD2D" w14:textId="77777777" w:rsidR="00905BEE" w:rsidRDefault="00905BEE"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2D702" id="Rectangle 43" o:spid="_x0000_s1030" style="position:absolute;margin-left:604.35pt;margin-top:125.95pt;width:141.7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" fillcolor="#ec008c" stroked="f">
                <v:textbox>
                  <w:txbxContent>
                    <w:p w14:paraId="11CFCD2D" w14:textId="77777777" w:rsidR="00905BEE" w:rsidRDefault="00905BEE" w:rsidP="006A08A9">
                      <w:pPr>
                        <w:jc w:val="center"/>
                      </w:pPr>
                    </w:p>
                  </w:txbxContent>
                </v:textbox>
              </v:rect>
            </w:pict>
          </mc:Fallback>
        </mc:AlternateContent>
      </w:r>
      <w:r w:rsidR="00905BEE">
        <w:rPr>
          <w:noProof/>
          <w:lang w:val="en-GB" w:eastAsia="en-GB"/>
        </w:rPr>
        <mc:AlternateContent>
          <mc:Choice Requires="wps">
            <w:drawing>
              <wp:inline distT="0" distB="0" distL="0" distR="0" wp14:anchorId="4F3CA282" wp14:editId="18D9BFCB">
                <wp:extent cx="2861945" cy="6840220"/>
                <wp:effectExtent l="0" t="0" r="0" b="0"/>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EB5BF" w14:textId="77777777" w:rsidR="00905BEE" w:rsidRDefault="00905BEE" w:rsidP="006A08A9">
                            <w:pPr>
                              <w:jc w:val="center"/>
                            </w:pPr>
                          </w:p>
                        </w:txbxContent>
                      </wps:txbx>
                      <wps:bodyPr rot="0" vert="horz" wrap="square" lIns="91440" tIns="45720" rIns="91440" bIns="45720" anchor="t" anchorCtr="0" upright="1">
                        <a:noAutofit/>
                      </wps:bodyPr>
                    </wps:wsp>
                  </a:graphicData>
                </a:graphic>
              </wp:inline>
            </w:drawing>
          </mc:Choice>
          <mc:Fallback>
            <w:pict>
              <v:rect w14:anchorId="4F3CA282" id="Rectangle 28" o:spid="_x0000_s1031" style="width:225.3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" stroked="f">
                <v:textbox>
                  <w:txbxContent>
                    <w:p w14:paraId="2FFEB5BF" w14:textId="77777777" w:rsidR="00905BEE" w:rsidRDefault="00905BEE" w:rsidP="006A08A9">
                      <w:pPr>
                        <w:jc w:val="center"/>
                      </w:pPr>
                    </w:p>
                  </w:txbxContent>
                </v:textbox>
                <w10:anchorlock/>
              </v:rect>
            </w:pict>
          </mc:Fallback>
        </mc:AlternateContent>
      </w:r>
    </w:p>
    <w:p w14:paraId="7B75C1D3" w14:textId="448DE4C9" w:rsidR="00905BEE" w:rsidRDefault="001173D4">
      <w:pPr>
        <w:sectPr w:rsidR="00905BEE" w:rsidSect="00214969">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mc:AlternateContent>
          <mc:Choice Requires="wps">
            <w:drawing>
              <wp:anchor distT="0" distB="0" distL="114300" distR="114300" simplePos="0" relativeHeight="251646464" behindDoc="0" locked="0" layoutInCell="1" allowOverlap="1" wp14:anchorId="6C21D03C" wp14:editId="30E8B483">
                <wp:simplePos x="0" y="0"/>
                <wp:positionH relativeFrom="page">
                  <wp:posOffset>160020</wp:posOffset>
                </wp:positionH>
                <wp:positionV relativeFrom="page">
                  <wp:posOffset>182880</wp:posOffset>
                </wp:positionV>
                <wp:extent cx="3444240" cy="4770120"/>
                <wp:effectExtent l="0" t="0" r="3810" b="1143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477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6DB8" w14:textId="77777777" w:rsidR="001173D4" w:rsidRDefault="00905BEE" w:rsidP="00660F2A">
                            <w:pPr>
                              <w:pStyle w:val="descF11"/>
                              <w:rPr>
                                <w:noProof/>
                                <w:sz w:val="18"/>
                                <w:szCs w:val="18"/>
                              </w:rPr>
                            </w:pPr>
                            <w:r w:rsidRPr="002F6231">
                              <w:rPr>
                                <w:noProof/>
                                <w:sz w:val="18"/>
                                <w:szCs w:val="18"/>
                              </w:rPr>
                              <w:t xml:space="preserve">Bonners &amp; Babingtons are delighted to offer to the market this delightfully presented three bedroom family home situated in a secluded cul-de-sac approximately one mile east of Marlow Town Centre. </w:t>
                            </w:r>
                          </w:p>
                          <w:p w14:paraId="4CE74B5D" w14:textId="77777777" w:rsidR="001173D4" w:rsidRDefault="001173D4" w:rsidP="00660F2A">
                            <w:pPr>
                              <w:pStyle w:val="descF11"/>
                              <w:rPr>
                                <w:noProof/>
                                <w:sz w:val="18"/>
                                <w:szCs w:val="18"/>
                              </w:rPr>
                            </w:pPr>
                          </w:p>
                          <w:p w14:paraId="3ECC60DF" w14:textId="204D3497" w:rsidR="00905BEE" w:rsidRDefault="00905BEE" w:rsidP="00660F2A">
                            <w:pPr>
                              <w:pStyle w:val="descF11"/>
                              <w:rPr>
                                <w:noProof/>
                                <w:sz w:val="18"/>
                                <w:szCs w:val="18"/>
                              </w:rPr>
                            </w:pPr>
                            <w:r w:rsidRPr="002F6231">
                              <w:rPr>
                                <w:noProof/>
                                <w:sz w:val="18"/>
                                <w:szCs w:val="18"/>
                              </w:rPr>
                              <w:t>With open countryside, lakes and woodland walks on its doorstep this vacant property has everything a family could need. On entering the property you are greeted by a cosy entrance hall with door to ground floor WC and door through to the living room. The living room is nice size with bay window to the front aspect, stairs to first floor and door through to the kitchen diner. The kitchen diner has an array of wall and base units with plenty of work space, services for appliances, window to rear aspect and bi-fold doors to the garden. On the first floor there are three good sized bedrooms and a refitted family bathroom.Outside there is a generous south facing garden with flower bed boarders, patio area, ideal for alfresco dining and door to the annexe. The annexe is a multi-functional room which is currently used as an office / gym but could be a studio or even additional living space. With doors to front and rear plus a large velux window there is plenty of light coming through. To the front of the property there is a driveway as well as a small storage unit. As well as having open countryside nearby the property is ideally situated for the A404 and access to the M4 or M40 Motorway as well as being only a short walk to Marlow Train Station.</w:t>
                            </w:r>
                          </w:p>
                          <w:p w14:paraId="462A4EA1" w14:textId="77777777" w:rsidR="001173D4" w:rsidRPr="002F6231" w:rsidRDefault="001173D4" w:rsidP="00660F2A">
                            <w:pPr>
                              <w:pStyle w:val="descF11"/>
                              <w:rPr>
                                <w:noProof/>
                                <w:sz w:val="18"/>
                                <w:szCs w:val="18"/>
                              </w:rPr>
                            </w:pPr>
                          </w:p>
                          <w:p w14:paraId="29BF18A1" w14:textId="27197580" w:rsidR="00905BEE" w:rsidRPr="002F6231" w:rsidRDefault="00905BEE" w:rsidP="00660F2A">
                            <w:pPr>
                              <w:pStyle w:val="descF11"/>
                              <w:rPr>
                                <w:noProof/>
                                <w:sz w:val="18"/>
                                <w:szCs w:val="18"/>
                              </w:rPr>
                            </w:pPr>
                            <w:r w:rsidRPr="002F6231">
                              <w:rPr>
                                <w:noProof/>
                                <w:sz w:val="18"/>
                                <w:szCs w:val="18"/>
                              </w:rPr>
                              <w:t>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with the recently opened Crossrail Link from Maidenhead. Access to the M4 and M40 is via the A404(M) and London Heathrow is about 22 miles away. There is a wide range of educational and recreational facilities in the area. Excellent local schools are numerous and include Sir William Borlase in Marlow.</w:t>
                            </w:r>
                          </w:p>
                          <w:p w14:paraId="23209C9A" w14:textId="77777777" w:rsidR="00905BEE" w:rsidRPr="00AE0621" w:rsidRDefault="00905BEE"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D03C" id="Text Box 49" o:spid="_x0000_s1032" type="#_x0000_t202" style="position:absolute;margin-left:12.6pt;margin-top:14.4pt;width:271.2pt;height:375.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" filled="f" stroked="f">
                <v:textbox inset="0,0,0,0">
                  <w:txbxContent>
                    <w:p w14:paraId="7D1B6DB8" w14:textId="77777777" w:rsidR="001173D4" w:rsidRDefault="00905BEE" w:rsidP="00660F2A">
                      <w:pPr>
                        <w:pStyle w:val="descF11"/>
                        <w:rPr>
                          <w:noProof/>
                          <w:sz w:val="18"/>
                          <w:szCs w:val="18"/>
                        </w:rPr>
                      </w:pPr>
                      <w:r w:rsidRPr="002F6231">
                        <w:rPr>
                          <w:noProof/>
                          <w:sz w:val="18"/>
                          <w:szCs w:val="18"/>
                        </w:rPr>
                        <w:t xml:space="preserve">Bonners &amp; Babingtons are delighted to offer to the market this delightfully presented three bedroom family home situated in a secluded cul-de-sac approximately one mile east of Marlow Town Centre. </w:t>
                      </w:r>
                    </w:p>
                    <w:p w14:paraId="4CE74B5D" w14:textId="77777777" w:rsidR="001173D4" w:rsidRDefault="001173D4" w:rsidP="00660F2A">
                      <w:pPr>
                        <w:pStyle w:val="descF11"/>
                        <w:rPr>
                          <w:noProof/>
                          <w:sz w:val="18"/>
                          <w:szCs w:val="18"/>
                        </w:rPr>
                      </w:pPr>
                    </w:p>
                    <w:p w14:paraId="3ECC60DF" w14:textId="204D3497" w:rsidR="00905BEE" w:rsidRDefault="00905BEE" w:rsidP="00660F2A">
                      <w:pPr>
                        <w:pStyle w:val="descF11"/>
                        <w:rPr>
                          <w:noProof/>
                          <w:sz w:val="18"/>
                          <w:szCs w:val="18"/>
                        </w:rPr>
                      </w:pPr>
                      <w:r w:rsidRPr="002F6231">
                        <w:rPr>
                          <w:noProof/>
                          <w:sz w:val="18"/>
                          <w:szCs w:val="18"/>
                        </w:rPr>
                        <w:t>With open countryside, lakes and woodland walks on its doorstep this vacant property has everything a family could need. On entering the property you are greeted by a cosy entrance hall with door to ground floor WC and door through to the living room. The living room is nice size with bay window to the front aspect, stairs to first floor and door through to the kitchen diner. The kitchen diner has an array of wall and base units with plenty of work space, services for appliances, window to rear aspect and bi-fold doors to the garden. On the first floor there are three good sized bedrooms and a refitted family bathroom.Outside there is a generous south facing garden with flower bed boarders, patio area, ideal for alfresco dining and door to the annexe. The annexe is a multi-functional room which is currently used as an office / gym but could be a studio or even additional living space. With doors to front and rear plus a large velux window there is plenty of light coming through. To the front of the property there is a driveway as well as a small storage unit. As well as having open countryside nearby the property is ideally situated for the A404 and access to the M4 or M40 Motorway as well as being only a short walk to Marlow Train Station.</w:t>
                      </w:r>
                    </w:p>
                    <w:p w14:paraId="462A4EA1" w14:textId="77777777" w:rsidR="001173D4" w:rsidRPr="002F6231" w:rsidRDefault="001173D4" w:rsidP="00660F2A">
                      <w:pPr>
                        <w:pStyle w:val="descF11"/>
                        <w:rPr>
                          <w:noProof/>
                          <w:sz w:val="18"/>
                          <w:szCs w:val="18"/>
                        </w:rPr>
                      </w:pPr>
                    </w:p>
                    <w:p w14:paraId="29BF18A1" w14:textId="27197580" w:rsidR="00905BEE" w:rsidRPr="002F6231" w:rsidRDefault="00905BEE" w:rsidP="00660F2A">
                      <w:pPr>
                        <w:pStyle w:val="descF11"/>
                        <w:rPr>
                          <w:noProof/>
                          <w:sz w:val="18"/>
                          <w:szCs w:val="18"/>
                        </w:rPr>
                      </w:pPr>
                      <w:r w:rsidRPr="002F6231">
                        <w:rPr>
                          <w:noProof/>
                          <w:sz w:val="18"/>
                          <w:szCs w:val="18"/>
                        </w:rPr>
                        <w:t>Marlow town centre is a thriving and stylish riverside community with a comprehensive range of shops and excellent pubs and restaurants.  Nearby Marlow Station has a regular train service to London Paddington via Maidenhead (from 1hr 5 mins) with links to the City of London, further enhanced with the recently opened Crossrail Link from Maidenhead. Access to the M4 and M40 is via the A404(M) and London Heathrow is about 22 miles away. There is a wide range of educational and recreational facilities in the area. Excellent local schools are numerous and include Sir William Borlase in Marlow.</w:t>
                      </w:r>
                    </w:p>
                    <w:p w14:paraId="23209C9A" w14:textId="77777777" w:rsidR="00905BEE" w:rsidRPr="00AE0621" w:rsidRDefault="00905BEE" w:rsidP="00AB376C">
                      <w:pPr>
                        <w:pStyle w:val="descF11"/>
                        <w:rPr>
                          <w:sz w:val="18"/>
                          <w:szCs w:val="18"/>
                        </w:rPr>
                      </w:pPr>
                    </w:p>
                  </w:txbxContent>
                </v:textbox>
                <w10:wrap anchorx="page" anchory="page"/>
              </v:shape>
            </w:pict>
          </mc:Fallback>
        </mc:AlternateContent>
      </w:r>
      <w:r w:rsidR="00B72F2D">
        <w:rPr>
          <w:noProof/>
          <w:lang w:val="en-GB" w:eastAsia="en-GB"/>
        </w:rPr>
        <mc:AlternateContent>
          <mc:Choice Requires="wps">
            <w:drawing>
              <wp:anchor distT="0" distB="0" distL="114300" distR="114300" simplePos="0" relativeHeight="251648512" behindDoc="0" locked="0" layoutInCell="1" allowOverlap="1" wp14:anchorId="3F3CD164" wp14:editId="1471BFD4">
                <wp:simplePos x="0" y="0"/>
                <wp:positionH relativeFrom="page">
                  <wp:posOffset>3733800</wp:posOffset>
                </wp:positionH>
                <wp:positionV relativeFrom="page">
                  <wp:posOffset>518160</wp:posOffset>
                </wp:positionV>
                <wp:extent cx="2872740" cy="1988820"/>
                <wp:effectExtent l="0" t="0" r="3810" b="1143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A089" w14:textId="72842925" w:rsidR="00905BEE" w:rsidRPr="00B72F2D" w:rsidRDefault="00905BEE" w:rsidP="00015A05">
                            <w:pPr>
                              <w:rPr>
                                <w:b/>
                                <w:bCs/>
                                <w:sz w:val="28"/>
                                <w:szCs w:val="28"/>
                              </w:rPr>
                            </w:pPr>
                            <w:r w:rsidRPr="00B72F2D">
                              <w:rPr>
                                <w:rFonts w:ascii="Helvetica 45 Light" w:hAnsi="Helvetica 45 Light"/>
                                <w:b/>
                                <w:bCs/>
                                <w:noProof/>
                                <w:sz w:val="28"/>
                                <w:szCs w:val="28"/>
                                <w:lang w:val="en-GB"/>
                              </w:rPr>
                              <w:t>Situated in this secluded cul-de-sac to the east of Marlow Town Centre this well proportioned three bedroom family home benefits from no onward chain, parking, annexe office and private rear garden. Viewings are highly recommended.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CD164" id="Text Box 55" o:spid="_x0000_s1033" type="#_x0000_t202" style="position:absolute;margin-left:294pt;margin-top:40.8pt;width:226.2pt;height:156.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" filled="f" stroked="f">
                <v:textbox inset="0,0,0,0">
                  <w:txbxContent>
                    <w:p w14:paraId="5310A089" w14:textId="72842925" w:rsidR="00905BEE" w:rsidRPr="00B72F2D" w:rsidRDefault="00905BEE" w:rsidP="00015A05">
                      <w:pPr>
                        <w:rPr>
                          <w:b/>
                          <w:bCs/>
                          <w:sz w:val="28"/>
                          <w:szCs w:val="28"/>
                        </w:rPr>
                      </w:pPr>
                      <w:r w:rsidRPr="00B72F2D">
                        <w:rPr>
                          <w:rFonts w:ascii="Helvetica 45 Light" w:hAnsi="Helvetica 45 Light"/>
                          <w:b/>
                          <w:bCs/>
                          <w:noProof/>
                          <w:sz w:val="28"/>
                          <w:szCs w:val="28"/>
                          <w:lang w:val="en-GB"/>
                        </w:rPr>
                        <w:t>Situated in this secluded cul-de-sac to the east of Marlow Town Centre this well proportioned three bedroom family home benefits from no onward chain, parking, annexe office and private rear garden. Viewings are highly recommended.</w:t>
                      </w:r>
                    </w:p>
                  </w:txbxContent>
                </v:textbox>
                <w10:wrap anchorx="page" anchory="page"/>
              </v:shape>
            </w:pict>
          </mc:Fallback>
        </mc:AlternateContent>
      </w:r>
      <w:r w:rsidR="00905BEE">
        <w:rPr>
          <w:noProof/>
          <w:lang w:val="en-GB" w:eastAsia="en-GB"/>
        </w:rPr>
        <w:drawing>
          <wp:anchor distT="0" distB="0" distL="114300" distR="114300" simplePos="0" relativeHeight="251663360" behindDoc="0" locked="0" layoutInCell="1" allowOverlap="1" wp14:anchorId="70F0DB75" wp14:editId="42E48419">
            <wp:simplePos x="0" y="0"/>
            <wp:positionH relativeFrom="page">
              <wp:posOffset>276225</wp:posOffset>
            </wp:positionH>
            <wp:positionV relativeFrom="page">
              <wp:posOffset>5028565</wp:posOffset>
            </wp:positionV>
            <wp:extent cx="3248025" cy="229489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7"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r w:rsidR="00905BEE">
        <w:rPr>
          <w:noProof/>
          <w:lang w:val="en-GB" w:eastAsia="en-GB"/>
        </w:rPr>
        <w:drawing>
          <wp:anchor distT="0" distB="0" distL="114300" distR="114300" simplePos="0" relativeHeight="251662336" behindDoc="0" locked="0" layoutInCell="1" allowOverlap="1" wp14:anchorId="6958B3B2" wp14:editId="07F0FB47">
            <wp:simplePos x="0" y="0"/>
            <wp:positionH relativeFrom="page">
              <wp:posOffset>6696075</wp:posOffset>
            </wp:positionH>
            <wp:positionV relativeFrom="page">
              <wp:posOffset>180975</wp:posOffset>
            </wp:positionV>
            <wp:extent cx="3695700" cy="257111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8" cstate="print">
                      <a:extLst>
                        <a:ext uri="{28A0092B-C50C-407E-A947-70E740481C1C}">
                          <a14:useLocalDpi xmlns:a14="http://schemas.microsoft.com/office/drawing/2010/main" val="0"/>
                        </a:ext>
                      </a:extLst>
                    </a:blip>
                    <a:srcRect t="3608" b="3608"/>
                    <a:stretch>
                      <a:fillRect/>
                    </a:stretch>
                  </pic:blipFill>
                  <pic:spPr>
                    <a:xfrm>
                      <a:off x="0" y="0"/>
                      <a:ext cx="3695700" cy="2571115"/>
                    </a:xfrm>
                    <a:prstGeom prst="rect">
                      <a:avLst/>
                    </a:prstGeom>
                  </pic:spPr>
                </pic:pic>
              </a:graphicData>
            </a:graphic>
            <wp14:sizeRelH relativeFrom="margin">
              <wp14:pctWidth>0</wp14:pctWidth>
            </wp14:sizeRelH>
            <wp14:sizeRelV relativeFrom="margin">
              <wp14:pctHeight>0</wp14:pctHeight>
            </wp14:sizeRelV>
          </wp:anchor>
        </w:drawing>
      </w:r>
      <w:r w:rsidR="00905BEE">
        <w:rPr>
          <w:noProof/>
          <w:lang w:val="en-GB" w:eastAsia="en-GB"/>
        </w:rPr>
        <w:drawing>
          <wp:anchor distT="0" distB="0" distL="114300" distR="114300" simplePos="0" relativeHeight="251660288" behindDoc="0" locked="0" layoutInCell="1" allowOverlap="1" wp14:anchorId="05E10878" wp14:editId="5CB88B44">
            <wp:simplePos x="0" y="0"/>
            <wp:positionH relativeFrom="page">
              <wp:posOffset>3676650</wp:posOffset>
            </wp:positionH>
            <wp:positionV relativeFrom="page">
              <wp:posOffset>2933700</wp:posOffset>
            </wp:positionV>
            <wp:extent cx="6724650" cy="43903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p>
    <w:p w14:paraId="6F99B70F" w14:textId="3F8FD6BB" w:rsidR="00905BEE" w:rsidRDefault="001173D4">
      <w:r>
        <w:rPr>
          <w:noProof/>
          <w:lang w:val="en-GB" w:eastAsia="en-GB"/>
        </w:rPr>
        <w:lastRenderedPageBreak/>
        <w:drawing>
          <wp:anchor distT="0" distB="0" distL="114300" distR="114300" simplePos="0" relativeHeight="251664896" behindDoc="0" locked="0" layoutInCell="1" allowOverlap="1" wp14:anchorId="6DC8019D" wp14:editId="04C917A3">
            <wp:simplePos x="0" y="0"/>
            <wp:positionH relativeFrom="page">
              <wp:posOffset>8100060</wp:posOffset>
            </wp:positionH>
            <wp:positionV relativeFrom="page">
              <wp:posOffset>182880</wp:posOffset>
            </wp:positionV>
            <wp:extent cx="2354580" cy="1847850"/>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354580" cy="1847850"/>
                    </a:xfrm>
                    <a:prstGeom prst="rect">
                      <a:avLst/>
                    </a:prstGeom>
                  </pic:spPr>
                </pic:pic>
              </a:graphicData>
            </a:graphic>
            <wp14:sizeRelH relativeFrom="margin">
              <wp14:pctWidth>0</wp14:pctWidth>
            </wp14:sizeRelH>
            <wp14:sizeRelV relativeFrom="margin">
              <wp14:pctHeight>0</wp14:pctHeight>
            </wp14:sizeRelV>
          </wp:anchor>
        </w:drawing>
      </w:r>
      <w:r w:rsidR="00B72F2D">
        <w:rPr>
          <w:noProof/>
          <w:lang w:val="en-GB" w:eastAsia="en-GB"/>
        </w:rPr>
        <w:drawing>
          <wp:anchor distT="0" distB="0" distL="114300" distR="114300" simplePos="0" relativeHeight="251662848" behindDoc="0" locked="0" layoutInCell="1" allowOverlap="1" wp14:anchorId="72F544E5" wp14:editId="2A773DB7">
            <wp:simplePos x="0" y="0"/>
            <wp:positionH relativeFrom="page">
              <wp:posOffset>190501</wp:posOffset>
            </wp:positionH>
            <wp:positionV relativeFrom="page">
              <wp:posOffset>182880</wp:posOffset>
            </wp:positionV>
            <wp:extent cx="7749540" cy="576199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49540" cy="5761990"/>
                    </a:xfrm>
                    <a:prstGeom prst="rect">
                      <a:avLst/>
                    </a:prstGeom>
                  </pic:spPr>
                </pic:pic>
              </a:graphicData>
            </a:graphic>
            <wp14:sizeRelH relativeFrom="margin">
              <wp14:pctWidth>0</wp14:pctWidth>
            </wp14:sizeRelH>
            <wp14:sizeRelV relativeFrom="margin">
              <wp14:pctHeight>0</wp14:pctHeight>
            </wp14:sizeRelV>
          </wp:anchor>
        </w:drawing>
      </w:r>
      <w:r w:rsidR="00905BEE">
        <w:rPr>
          <w:noProof/>
          <w:lang w:val="en-GB" w:eastAsia="en-GB"/>
        </w:rPr>
        <mc:AlternateContent>
          <mc:Choice Requires="wps">
            <w:drawing>
              <wp:anchor distT="0" distB="0" distL="114300" distR="114300" simplePos="0" relativeHeight="251661312" behindDoc="0" locked="0" layoutInCell="1" allowOverlap="1" wp14:anchorId="46411252" wp14:editId="4968B485">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811B844" w14:textId="77777777" w:rsidR="00905BEE" w:rsidRDefault="00905BEE"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1252" id="Text Box 81" o:spid="_x0000_s1034" type="#_x0000_t202" style="position:absolute;margin-left:637.8pt;margin-top:338pt;width:175.75pt;height:12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4811B844" w14:textId="77777777" w:rsidR="00905BEE" w:rsidRDefault="00905BEE" w:rsidP="006C35FE"/>
                  </w:txbxContent>
                </v:textbox>
                <w10:wrap anchorx="page" anchory="page"/>
              </v:shape>
            </w:pict>
          </mc:Fallback>
        </mc:AlternateContent>
      </w:r>
    </w:p>
    <w:p w14:paraId="77109A94" w14:textId="00ADE8D7" w:rsidR="00905BEE" w:rsidRPr="00F95DD4" w:rsidRDefault="00905BEE" w:rsidP="00F95DD4"/>
    <w:p w14:paraId="530721C4" w14:textId="04FC2059" w:rsidR="00905BEE" w:rsidRPr="00F95DD4" w:rsidRDefault="00905BEE" w:rsidP="00F95DD4"/>
    <w:p w14:paraId="53A73BBC" w14:textId="5D18C764" w:rsidR="00905BEE" w:rsidRPr="00F95DD4" w:rsidRDefault="00905BEE" w:rsidP="00F95DD4"/>
    <w:p w14:paraId="51AB8BD7" w14:textId="09515334" w:rsidR="00905BEE" w:rsidRPr="00F95DD4" w:rsidRDefault="00905BEE" w:rsidP="00F95DD4"/>
    <w:p w14:paraId="3D208A34" w14:textId="400A4F9E" w:rsidR="00905BEE" w:rsidRPr="00F95DD4" w:rsidRDefault="00905BEE" w:rsidP="00F95DD4"/>
    <w:p w14:paraId="2462B13A" w14:textId="77777777" w:rsidR="00905BEE" w:rsidRPr="00F95DD4" w:rsidRDefault="00905BEE" w:rsidP="00F95DD4"/>
    <w:p w14:paraId="7935CAB8" w14:textId="58A16BE2" w:rsidR="00905BEE" w:rsidRPr="00F95DD4" w:rsidRDefault="00905BEE" w:rsidP="00F95DD4"/>
    <w:p w14:paraId="1FAEEE14" w14:textId="77777777" w:rsidR="00905BEE" w:rsidRPr="00F95DD4" w:rsidRDefault="00905BEE" w:rsidP="00F95DD4"/>
    <w:p w14:paraId="14F04B36" w14:textId="1B038A4F" w:rsidR="00905BEE" w:rsidRPr="00F95DD4" w:rsidRDefault="00905BEE" w:rsidP="00F95DD4"/>
    <w:p w14:paraId="61821734" w14:textId="77777777" w:rsidR="00905BEE" w:rsidRPr="00F95DD4" w:rsidRDefault="00905BEE" w:rsidP="00F95DD4"/>
    <w:p w14:paraId="56C115C2" w14:textId="36307721" w:rsidR="00905BEE" w:rsidRPr="00F95DD4" w:rsidRDefault="00905BEE" w:rsidP="00F95DD4">
      <w:r>
        <w:rPr>
          <w:noProof/>
          <w:lang w:val="en-GB" w:eastAsia="en-GB"/>
        </w:rPr>
        <w:drawing>
          <wp:anchor distT="0" distB="0" distL="114300" distR="114300" simplePos="0" relativeHeight="251665920" behindDoc="0" locked="0" layoutInCell="1" allowOverlap="1" wp14:anchorId="367D5F3A" wp14:editId="31A53C14">
            <wp:simplePos x="0" y="0"/>
            <wp:positionH relativeFrom="page">
              <wp:posOffset>8100060</wp:posOffset>
            </wp:positionH>
            <wp:positionV relativeFrom="page">
              <wp:posOffset>2179320</wp:posOffset>
            </wp:positionV>
            <wp:extent cx="2339340" cy="184785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339340" cy="1847850"/>
                    </a:xfrm>
                    <a:prstGeom prst="rect">
                      <a:avLst/>
                    </a:prstGeom>
                  </pic:spPr>
                </pic:pic>
              </a:graphicData>
            </a:graphic>
            <wp14:sizeRelH relativeFrom="margin">
              <wp14:pctWidth>0</wp14:pctWidth>
            </wp14:sizeRelH>
            <wp14:sizeRelV relativeFrom="margin">
              <wp14:pctHeight>0</wp14:pctHeight>
            </wp14:sizeRelV>
          </wp:anchor>
        </w:drawing>
      </w:r>
    </w:p>
    <w:p w14:paraId="486C9495" w14:textId="77777777" w:rsidR="00905BEE" w:rsidRPr="00F95DD4" w:rsidRDefault="00905BEE" w:rsidP="00F95DD4"/>
    <w:p w14:paraId="088D018F" w14:textId="7F035C4D" w:rsidR="00905BEE" w:rsidRPr="00F95DD4" w:rsidRDefault="00905BEE" w:rsidP="00F95DD4"/>
    <w:p w14:paraId="24816DDE" w14:textId="0AE7FC6D" w:rsidR="00905BEE" w:rsidRPr="00F95DD4" w:rsidRDefault="00905BEE" w:rsidP="00F95DD4"/>
    <w:p w14:paraId="1460A9DA" w14:textId="77777777" w:rsidR="00905BEE" w:rsidRPr="00F95DD4" w:rsidRDefault="00905BEE" w:rsidP="00F95DD4"/>
    <w:p w14:paraId="5B60DF9E" w14:textId="781A8E31" w:rsidR="00905BEE" w:rsidRPr="00F95DD4" w:rsidRDefault="00905BEE" w:rsidP="00F95DD4"/>
    <w:p w14:paraId="2E6F9EEB" w14:textId="29ADC21F" w:rsidR="00905BEE" w:rsidRPr="00F95DD4" w:rsidRDefault="00905BEE" w:rsidP="00F95DD4"/>
    <w:p w14:paraId="0B307424" w14:textId="675AE249" w:rsidR="00905BEE" w:rsidRPr="00F95DD4" w:rsidRDefault="00905BEE" w:rsidP="00F95DD4"/>
    <w:p w14:paraId="5CE44997" w14:textId="768582F5" w:rsidR="00905BEE" w:rsidRPr="00F95DD4" w:rsidRDefault="00905BEE" w:rsidP="00F95DD4"/>
    <w:p w14:paraId="3CE80EC1" w14:textId="07CF8FF9" w:rsidR="00905BEE" w:rsidRPr="00F95DD4" w:rsidRDefault="00905BEE" w:rsidP="00F95DD4"/>
    <w:p w14:paraId="2D8AE758" w14:textId="04A9A303" w:rsidR="00905BEE" w:rsidRPr="00F95DD4" w:rsidRDefault="00905BEE" w:rsidP="00F95DD4"/>
    <w:p w14:paraId="44D9DDA8" w14:textId="77777777" w:rsidR="00905BEE" w:rsidRPr="00F95DD4" w:rsidRDefault="00905BEE" w:rsidP="00F95DD4"/>
    <w:p w14:paraId="751942D4" w14:textId="77777777" w:rsidR="00905BEE" w:rsidRPr="00F95DD4" w:rsidRDefault="00905BEE" w:rsidP="00F95DD4"/>
    <w:p w14:paraId="6525C62F" w14:textId="11CA7B04" w:rsidR="00905BEE" w:rsidRPr="00F95DD4" w:rsidRDefault="00905BEE" w:rsidP="00F95DD4"/>
    <w:p w14:paraId="7530ECFC" w14:textId="77777777" w:rsidR="00905BEE" w:rsidRPr="00F95DD4" w:rsidRDefault="00905BEE" w:rsidP="00F95DD4"/>
    <w:p w14:paraId="71007FAC" w14:textId="77777777" w:rsidR="00905BEE" w:rsidRPr="00F95DD4" w:rsidRDefault="00905BEE" w:rsidP="00F95DD4"/>
    <w:p w14:paraId="3B2EDAB4" w14:textId="3F104985" w:rsidR="00905BEE" w:rsidRPr="00F95DD4" w:rsidRDefault="00905BEE" w:rsidP="00F95DD4"/>
    <w:p w14:paraId="0F88F08D" w14:textId="7750C87F" w:rsidR="00905BEE" w:rsidRPr="00F95DD4" w:rsidRDefault="00905BEE" w:rsidP="00F95DD4"/>
    <w:p w14:paraId="13811DCD" w14:textId="77777777" w:rsidR="00905BEE" w:rsidRPr="00F95DD4" w:rsidRDefault="00905BEE" w:rsidP="00F95DD4"/>
    <w:p w14:paraId="5B610D60" w14:textId="65A9AA37" w:rsidR="00905BEE" w:rsidRPr="00F95DD4" w:rsidRDefault="00905BEE" w:rsidP="00F95DD4"/>
    <w:p w14:paraId="354AF5CA" w14:textId="77777777" w:rsidR="00905BEE" w:rsidRPr="00F95DD4" w:rsidRDefault="00905BEE" w:rsidP="00F95DD4"/>
    <w:p w14:paraId="17C41F07" w14:textId="20417A4A" w:rsidR="00905BEE" w:rsidRPr="00F95DD4" w:rsidRDefault="00905BEE" w:rsidP="00F95DD4"/>
    <w:p w14:paraId="59E6FE72" w14:textId="77777777" w:rsidR="00905BEE" w:rsidRPr="00F95DD4" w:rsidRDefault="00905BEE" w:rsidP="00F95DD4"/>
    <w:p w14:paraId="0DBC5061" w14:textId="7AFDED62" w:rsidR="00905BEE" w:rsidRDefault="001173D4" w:rsidP="00F95DD4">
      <w:r>
        <w:rPr>
          <w:noProof/>
        </w:rPr>
        <w:drawing>
          <wp:anchor distT="0" distB="0" distL="114300" distR="114300" simplePos="0" relativeHeight="251670016" behindDoc="0" locked="0" layoutInCell="1" allowOverlap="1" wp14:anchorId="2AC78E4D" wp14:editId="274375A8">
            <wp:simplePos x="0" y="0"/>
            <wp:positionH relativeFrom="column">
              <wp:posOffset>7124700</wp:posOffset>
            </wp:positionH>
            <wp:positionV relativeFrom="paragraph">
              <wp:posOffset>84455</wp:posOffset>
            </wp:positionV>
            <wp:extent cx="1102500" cy="360000"/>
            <wp:effectExtent l="0" t="0" r="2540" b="2540"/>
            <wp:wrapNone/>
            <wp:docPr id="36" name="Picture 3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ue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p>
    <w:p w14:paraId="0C646179" w14:textId="366485E3" w:rsidR="00905BEE" w:rsidRDefault="001173D4" w:rsidP="001173D4">
      <w:pPr>
        <w:tabs>
          <w:tab w:val="left" w:pos="11220"/>
        </w:tabs>
      </w:pPr>
      <w:r>
        <w:tab/>
      </w:r>
    </w:p>
    <w:p w14:paraId="01FC1655" w14:textId="24CD87F2" w:rsidR="00905BEE" w:rsidRDefault="00905BEE" w:rsidP="00F95DD4">
      <w:pPr>
        <w:tabs>
          <w:tab w:val="left" w:pos="3159"/>
        </w:tabs>
        <w:sectPr w:rsidR="00905BEE" w:rsidSect="00214969">
          <w:headerReference w:type="default" r:id="rId24"/>
          <w:footerReference w:type="default" r:id="rId25"/>
          <w:pgSz w:w="16840" w:h="11907" w:orient="landscape"/>
          <w:pgMar w:top="0" w:right="0" w:bottom="0" w:left="0" w:header="0" w:footer="0" w:gutter="0"/>
          <w:cols w:space="708"/>
          <w:docGrid w:linePitch="360"/>
        </w:sectPr>
      </w:pPr>
      <w:r>
        <w:tab/>
      </w:r>
    </w:p>
    <w:p w14:paraId="3EF17746" w14:textId="77777777" w:rsidR="00905BEE" w:rsidRPr="00F95DD4" w:rsidRDefault="00905BEE" w:rsidP="00F95DD4">
      <w:pPr>
        <w:tabs>
          <w:tab w:val="left" w:pos="3159"/>
        </w:tabs>
      </w:pPr>
    </w:p>
    <w:sectPr w:rsidR="00905BEE" w:rsidRPr="00F95DD4" w:rsidSect="00905BEE">
      <w:headerReference w:type="default" r:id="rId26"/>
      <w:footerReference w:type="default" r:id="rId27"/>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D3F8A" w14:textId="77777777" w:rsidR="00905BEE" w:rsidRDefault="00905BEE">
      <w:r>
        <w:separator/>
      </w:r>
    </w:p>
  </w:endnote>
  <w:endnote w:type="continuationSeparator" w:id="0">
    <w:p w14:paraId="17FB3008" w14:textId="77777777" w:rsidR="00905BEE" w:rsidRDefault="0090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07D0" w14:textId="77777777" w:rsidR="00905BEE" w:rsidRDefault="00905BEE">
    <w:pPr>
      <w:pStyle w:val="Footer"/>
    </w:pPr>
    <w:r>
      <w:rPr>
        <w:noProof/>
        <w:lang w:val="en-GB" w:eastAsia="en-GB"/>
      </w:rPr>
      <mc:AlternateContent>
        <mc:Choice Requires="wps">
          <w:drawing>
            <wp:anchor distT="0" distB="0" distL="114300" distR="114300" simplePos="0" relativeHeight="251673600" behindDoc="1" locked="0" layoutInCell="1" allowOverlap="1" wp14:anchorId="445AAD86" wp14:editId="65BFD2D5">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352E9" w14:textId="77777777" w:rsidR="00905BEE" w:rsidRDefault="00905BEE"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AAD86" id="Rectangle 17" o:spid="_x0000_s1035" style="position:absolute;margin-left:-17.85pt;margin-top:-17.85pt;width:12in;height:6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03D352E9" w14:textId="77777777" w:rsidR="00905BEE" w:rsidRDefault="00905BEE"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65B9" w14:textId="77777777" w:rsidR="00905BEE" w:rsidRDefault="00905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63D5" w14:textId="77777777" w:rsidR="00905BEE" w:rsidRDefault="00905B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A36C" w14:textId="77777777" w:rsidR="00905BEE" w:rsidRDefault="00905BEE">
    <w:pPr>
      <w:pStyle w:val="Footer"/>
    </w:pPr>
    <w:r>
      <w:rPr>
        <w:noProof/>
        <w:lang w:val="en-GB" w:eastAsia="en-GB"/>
      </w:rPr>
      <w:drawing>
        <wp:anchor distT="0" distB="0" distL="114300" distR="114300" simplePos="0" relativeHeight="251668480" behindDoc="0" locked="0" layoutInCell="1" allowOverlap="1" wp14:anchorId="36FF75A7" wp14:editId="01514C4E">
          <wp:simplePos x="0" y="0"/>
          <wp:positionH relativeFrom="page">
            <wp:posOffset>8275320</wp:posOffset>
          </wp:positionH>
          <wp:positionV relativeFrom="page">
            <wp:posOffset>4485005</wp:posOffset>
          </wp:positionV>
          <wp:extent cx="1873885" cy="1252855"/>
          <wp:effectExtent l="0" t="0" r="0" b="0"/>
          <wp:wrapNone/>
          <wp:docPr id="14" name="Picture 14"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26E90E80" wp14:editId="55DE06E3">
          <wp:simplePos x="0" y="0"/>
          <wp:positionH relativeFrom="page">
            <wp:posOffset>6134100</wp:posOffset>
          </wp:positionH>
          <wp:positionV relativeFrom="page">
            <wp:posOffset>6364605</wp:posOffset>
          </wp:positionV>
          <wp:extent cx="800100" cy="172085"/>
          <wp:effectExtent l="0" t="0" r="0" b="0"/>
          <wp:wrapNone/>
          <wp:docPr id="15" name="Picture 1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0" locked="0" layoutInCell="1" allowOverlap="1" wp14:anchorId="41BB1542" wp14:editId="412B5E97">
          <wp:simplePos x="0" y="0"/>
          <wp:positionH relativeFrom="page">
            <wp:posOffset>4613275</wp:posOffset>
          </wp:positionH>
          <wp:positionV relativeFrom="page">
            <wp:posOffset>6313170</wp:posOffset>
          </wp:positionV>
          <wp:extent cx="1021715" cy="223520"/>
          <wp:effectExtent l="0" t="0" r="6985" b="0"/>
          <wp:wrapNone/>
          <wp:docPr id="34" name="Picture 3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37D8A9FD" wp14:editId="0DFE0E4E">
          <wp:simplePos x="0" y="0"/>
          <wp:positionH relativeFrom="page">
            <wp:posOffset>3200400</wp:posOffset>
          </wp:positionH>
          <wp:positionV relativeFrom="page">
            <wp:posOffset>6345555</wp:posOffset>
          </wp:positionV>
          <wp:extent cx="914400" cy="191135"/>
          <wp:effectExtent l="0" t="0" r="0" b="0"/>
          <wp:wrapNone/>
          <wp:docPr id="35" name="Picture 35"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8733" w14:textId="77777777" w:rsidR="00C662CA" w:rsidRDefault="00C662CA">
    <w:pPr>
      <w:pStyle w:val="Footer"/>
    </w:pPr>
    <w:r>
      <w:rPr>
        <w:noProof/>
        <w:lang w:val="en-GB" w:eastAsia="en-GB"/>
      </w:rPr>
      <w:drawing>
        <wp:anchor distT="0" distB="0" distL="114300" distR="114300" simplePos="0" relativeHeight="251660288" behindDoc="0" locked="0" layoutInCell="1" allowOverlap="1" wp14:anchorId="15126CC9" wp14:editId="7EE40C78">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0DBF534E" wp14:editId="7FEB869D">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0998267B" wp14:editId="2D08F076">
          <wp:simplePos x="0" y="0"/>
          <wp:positionH relativeFrom="page">
            <wp:posOffset>4613275</wp:posOffset>
          </wp:positionH>
          <wp:positionV relativeFrom="page">
            <wp:posOffset>6313170</wp:posOffset>
          </wp:positionV>
          <wp:extent cx="1021715" cy="223520"/>
          <wp:effectExtent l="0" t="0" r="6985" b="0"/>
          <wp:wrapNone/>
          <wp:docPr id="10" name="Picture 10"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location lsca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715" cy="22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4AFDA60C" wp14:editId="7FD809A0">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3A66" w14:textId="77777777" w:rsidR="00905BEE" w:rsidRDefault="00905BEE">
      <w:r>
        <w:separator/>
      </w:r>
    </w:p>
  </w:footnote>
  <w:footnote w:type="continuationSeparator" w:id="0">
    <w:p w14:paraId="1BF4FA73" w14:textId="77777777" w:rsidR="00905BEE" w:rsidRDefault="00905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CE21" w14:textId="77777777" w:rsidR="00905BEE" w:rsidRDefault="00905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F6D2" w14:textId="77777777" w:rsidR="00905BEE" w:rsidRDefault="00905BEE">
    <w:pPr>
      <w:pStyle w:val="Header"/>
    </w:pPr>
    <w:r>
      <w:rPr>
        <w:noProof/>
        <w:lang w:val="en-GB" w:eastAsia="en-GB"/>
      </w:rPr>
      <mc:AlternateContent>
        <mc:Choice Requires="wpg">
          <w:drawing>
            <wp:anchor distT="0" distB="0" distL="114300" distR="114300" simplePos="0" relativeHeight="251666432" behindDoc="0" locked="0" layoutInCell="1" allowOverlap="1" wp14:anchorId="0B081777" wp14:editId="5078DACA">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8D9CD" id="Group 3" o:spid="_x0000_s1026" style="position:absolute;margin-left:28.35pt;margin-top:380.05pt;width:252.3pt;height:4.25pt;z-index:251666432"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06BA" w14:textId="77777777" w:rsidR="00905BEE" w:rsidRDefault="00905BEE">
    <w:pPr>
      <w:pStyle w:val="Header"/>
    </w:pPr>
    <w:r>
      <w:rPr>
        <w:noProof/>
        <w:lang w:val="en-GB" w:eastAsia="en-GB"/>
      </w:rPr>
      <mc:AlternateContent>
        <mc:Choice Requires="wps">
          <w:drawing>
            <wp:anchor distT="0" distB="0" distL="114300" distR="114300" simplePos="0" relativeHeight="251669504" behindDoc="0" locked="0" layoutInCell="1" allowOverlap="1" wp14:anchorId="476E57D1" wp14:editId="6F2BBDFF">
              <wp:simplePos x="0" y="0"/>
              <wp:positionH relativeFrom="page">
                <wp:posOffset>3200400</wp:posOffset>
              </wp:positionH>
              <wp:positionV relativeFrom="page">
                <wp:posOffset>6748145</wp:posOffset>
              </wp:positionV>
              <wp:extent cx="7131685" cy="571500"/>
              <wp:effectExtent l="0" t="4445"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10D0E84" w14:textId="77777777" w:rsidR="00905BEE" w:rsidRPr="00D67BF2" w:rsidRDefault="00905BEE"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CF2BDB7" w14:textId="77777777" w:rsidR="00905BEE" w:rsidRPr="00D67BF2" w:rsidRDefault="00905BEE"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E57D1" id="_x0000_t202" coordsize="21600,21600" o:spt="202" path="m,l,21600r21600,l21600,xe">
              <v:stroke joinstyle="miter"/>
              <v:path gradientshapeok="t" o:connecttype="rect"/>
            </v:shapetype>
            <v:shape id="Text Box 7" o:spid="_x0000_s1036" type="#_x0000_t202" style="position:absolute;margin-left:252pt;margin-top:531.35pt;width:561.55pt;height: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scBAsvABAADLAwAADgAAAAAAAAAAAAAAAAAuAgAAZHJz&#10;L2Uyb0RvYy54bWxQSwECLQAUAAYACAAAACEAIby+1OEAAAAOAQAADwAAAAAAAAAAAAAAAABKBAAA&#10;ZHJzL2Rvd25yZXYueG1sUEsFBgAAAAAEAAQA8wAAAFgFAAAAAA==&#10;" filled="f" stroked="f" strokecolor="fuchsia">
              <v:textbox inset="0,0,0,0">
                <w:txbxContent>
                  <w:p w14:paraId="410D0E84" w14:textId="77777777" w:rsidR="00905BEE" w:rsidRPr="00D67BF2" w:rsidRDefault="00905BEE"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CF2BDB7" w14:textId="77777777" w:rsidR="00905BEE" w:rsidRPr="00D67BF2" w:rsidRDefault="00905BEE"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7C24CE01" wp14:editId="2AFFEBA2">
              <wp:simplePos x="0" y="0"/>
              <wp:positionH relativeFrom="page">
                <wp:posOffset>342900</wp:posOffset>
              </wp:positionH>
              <wp:positionV relativeFrom="page">
                <wp:posOffset>6195060</wp:posOffset>
              </wp:positionV>
              <wp:extent cx="2514600" cy="1223010"/>
              <wp:effectExtent l="0" t="381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147679F" w14:textId="77777777" w:rsidR="00905BEE" w:rsidRDefault="00905BEE" w:rsidP="006C35FE">
                          <w:pPr>
                            <w:rPr>
                              <w:rFonts w:ascii="Helvetica 45 Light" w:hAnsi="Helvetica 45 Light"/>
                              <w:lang w:val="en-GB"/>
                            </w:rPr>
                          </w:pPr>
                          <w:r w:rsidRPr="002F6231">
                            <w:rPr>
                              <w:rFonts w:ascii="Helvetica 45 Light" w:hAnsi="Helvetica 45 Light"/>
                              <w:noProof/>
                              <w:lang w:val="en-GB"/>
                            </w:rPr>
                            <w:t>3 Anglers Court,  Spittal Street,  Marlow,  Bucks,  SL7 3HJ</w:t>
                          </w:r>
                        </w:p>
                        <w:p w14:paraId="5B5F2A95" w14:textId="77777777" w:rsidR="00905BEE" w:rsidRPr="008D0A34" w:rsidRDefault="00905BEE" w:rsidP="006C35FE">
                          <w:pPr>
                            <w:rPr>
                              <w:rFonts w:ascii="Helvetica 45 Light" w:hAnsi="Helvetica 45 Light"/>
                              <w:sz w:val="14"/>
                              <w:szCs w:val="14"/>
                              <w:lang w:val="en-GB"/>
                            </w:rPr>
                          </w:pPr>
                        </w:p>
                        <w:p w14:paraId="6CF17EA7" w14:textId="77777777" w:rsidR="00905BEE" w:rsidRDefault="00905BEE" w:rsidP="006C35FE">
                          <w:pPr>
                            <w:rPr>
                              <w:rFonts w:ascii="Helvetica 45 Light" w:hAnsi="Helvetica 45 Light"/>
                              <w:color w:val="EC008C"/>
                              <w:sz w:val="44"/>
                              <w:szCs w:val="44"/>
                              <w:lang w:val="en-GB"/>
                            </w:rPr>
                          </w:pPr>
                          <w:r w:rsidRPr="002F6231">
                            <w:rPr>
                              <w:rFonts w:ascii="Helvetica 45 Light" w:hAnsi="Helvetica 45 Light"/>
                              <w:noProof/>
                              <w:color w:val="EC008C"/>
                              <w:sz w:val="44"/>
                              <w:szCs w:val="44"/>
                              <w:lang w:val="en-GB"/>
                            </w:rPr>
                            <w:t>01628 333800</w:t>
                          </w:r>
                        </w:p>
                        <w:p w14:paraId="0794B56C" w14:textId="77777777" w:rsidR="00905BEE" w:rsidRPr="008D0A34" w:rsidRDefault="00905BEE"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CE01" id="Text Box 6" o:spid="_x0000_s1037" type="#_x0000_t202" style="position:absolute;margin-left:27pt;margin-top:487.8pt;width:198pt;height:9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" filled="f" stroked="f" strokecolor="fuchsia">
              <v:textbox inset="0,0,0,0">
                <w:txbxContent>
                  <w:p w14:paraId="7147679F" w14:textId="77777777" w:rsidR="00905BEE" w:rsidRDefault="00905BEE" w:rsidP="006C35FE">
                    <w:pPr>
                      <w:rPr>
                        <w:rFonts w:ascii="Helvetica 45 Light" w:hAnsi="Helvetica 45 Light"/>
                        <w:lang w:val="en-GB"/>
                      </w:rPr>
                    </w:pPr>
                    <w:r w:rsidRPr="002F6231">
                      <w:rPr>
                        <w:rFonts w:ascii="Helvetica 45 Light" w:hAnsi="Helvetica 45 Light"/>
                        <w:noProof/>
                        <w:lang w:val="en-GB"/>
                      </w:rPr>
                      <w:t>3 Anglers Court,  Spittal Street,  Marlow,  Bucks,  SL7 3HJ</w:t>
                    </w:r>
                  </w:p>
                  <w:p w14:paraId="5B5F2A95" w14:textId="77777777" w:rsidR="00905BEE" w:rsidRPr="008D0A34" w:rsidRDefault="00905BEE" w:rsidP="006C35FE">
                    <w:pPr>
                      <w:rPr>
                        <w:rFonts w:ascii="Helvetica 45 Light" w:hAnsi="Helvetica 45 Light"/>
                        <w:sz w:val="14"/>
                        <w:szCs w:val="14"/>
                        <w:lang w:val="en-GB"/>
                      </w:rPr>
                    </w:pPr>
                  </w:p>
                  <w:p w14:paraId="6CF17EA7" w14:textId="77777777" w:rsidR="00905BEE" w:rsidRDefault="00905BEE" w:rsidP="006C35FE">
                    <w:pPr>
                      <w:rPr>
                        <w:rFonts w:ascii="Helvetica 45 Light" w:hAnsi="Helvetica 45 Light"/>
                        <w:color w:val="EC008C"/>
                        <w:sz w:val="44"/>
                        <w:szCs w:val="44"/>
                        <w:lang w:val="en-GB"/>
                      </w:rPr>
                    </w:pPr>
                    <w:r w:rsidRPr="002F6231">
                      <w:rPr>
                        <w:rFonts w:ascii="Helvetica 45 Light" w:hAnsi="Helvetica 45 Light"/>
                        <w:noProof/>
                        <w:color w:val="EC008C"/>
                        <w:sz w:val="44"/>
                        <w:szCs w:val="44"/>
                        <w:lang w:val="en-GB"/>
                      </w:rPr>
                      <w:t>01628 333800</w:t>
                    </w:r>
                  </w:p>
                  <w:p w14:paraId="0794B56C" w14:textId="77777777" w:rsidR="00905BEE" w:rsidRPr="008D0A34" w:rsidRDefault="00905BEE"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3433" w14:textId="77777777" w:rsidR="00C662CA" w:rsidRDefault="00C662CA">
    <w:pPr>
      <w:pStyle w:val="Header"/>
    </w:pPr>
    <w:r>
      <w:rPr>
        <w:noProof/>
        <w:lang w:val="en-GB" w:eastAsia="en-GB"/>
      </w:rPr>
      <mc:AlternateContent>
        <mc:Choice Requires="wps">
          <w:drawing>
            <wp:anchor distT="0" distB="0" distL="114300" distR="114300" simplePos="0" relativeHeight="251661312" behindDoc="0" locked="0" layoutInCell="1" allowOverlap="1" wp14:anchorId="66776D12" wp14:editId="0EA04839">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8E4D6AB"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0C59C1"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76D12" id="_x0000_t202" coordsize="21600,21600" o:spt="202" path="m,l,21600r21600,l21600,xe">
              <v:stroke joinstyle="miter"/>
              <v:path gradientshapeok="t" o:connecttype="rect"/>
            </v:shapetype>
            <v:shape id="_x0000_s1038" type="#_x0000_t202" style="position:absolute;margin-left:252pt;margin-top:531.35pt;width:561.55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" filled="f" stroked="f" strokecolor="fuchsia">
              <v:textbox inset="0,0,0,0">
                <w:txbxContent>
                  <w:p w14:paraId="68E4D6AB"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0C59C1"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5FF6FC6" wp14:editId="236FDA32">
              <wp:simplePos x="0" y="0"/>
              <wp:positionH relativeFrom="page">
                <wp:posOffset>342900</wp:posOffset>
              </wp:positionH>
              <wp:positionV relativeFrom="page">
                <wp:posOffset>6195060</wp:posOffset>
              </wp:positionV>
              <wp:extent cx="2514600" cy="1223010"/>
              <wp:effectExtent l="0" t="3810" r="0" b="19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753A7B6" w14:textId="77777777" w:rsidR="00061E07" w:rsidRDefault="00660F2A" w:rsidP="006C35FE">
                          <w:pPr>
                            <w:rPr>
                              <w:rFonts w:ascii="Helvetica 45 Light" w:hAnsi="Helvetica 45 Light"/>
                              <w:lang w:val="en-GB"/>
                            </w:rPr>
                          </w:pPr>
                          <w:r>
                            <w:rPr>
                              <w:rFonts w:ascii="Helvetica 45 Light" w:hAnsi="Helvetica 45 Light"/>
                              <w:noProof/>
                              <w:lang w:val="en-GB"/>
                            </w:rPr>
                            <w:t>«SiteAddress»</w:t>
                          </w:r>
                        </w:p>
                        <w:p w14:paraId="3F55CEDA" w14:textId="77777777" w:rsidR="00C662CA" w:rsidRPr="008D0A34" w:rsidRDefault="00C662CA" w:rsidP="006C35FE">
                          <w:pPr>
                            <w:rPr>
                              <w:rFonts w:ascii="Helvetica 45 Light" w:hAnsi="Helvetica 45 Light"/>
                              <w:sz w:val="14"/>
                              <w:szCs w:val="14"/>
                              <w:lang w:val="en-GB"/>
                            </w:rPr>
                          </w:pPr>
                        </w:p>
                        <w:p w14:paraId="59ED63F3" w14:textId="77777777" w:rsidR="00612968" w:rsidRDefault="00660F2A"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03204A8E"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6FC6" id="_x0000_s1039" type="#_x0000_t202" style="position:absolute;margin-left:27pt;margin-top:487.8pt;width:198pt;height:9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" filled="f" stroked="f" strokecolor="fuchsia">
              <v:textbox inset="0,0,0,0">
                <w:txbxContent>
                  <w:p w14:paraId="5753A7B6" w14:textId="77777777" w:rsidR="00061E07" w:rsidRDefault="00660F2A" w:rsidP="006C35FE">
                    <w:pPr>
                      <w:rPr>
                        <w:rFonts w:ascii="Helvetica 45 Light" w:hAnsi="Helvetica 45 Light"/>
                        <w:lang w:val="en-GB"/>
                      </w:rPr>
                    </w:pPr>
                    <w:r>
                      <w:rPr>
                        <w:rFonts w:ascii="Helvetica 45 Light" w:hAnsi="Helvetica 45 Light"/>
                        <w:noProof/>
                        <w:lang w:val="en-GB"/>
                      </w:rPr>
                      <w:t>«SiteAddress»</w:t>
                    </w:r>
                  </w:p>
                  <w:p w14:paraId="3F55CEDA" w14:textId="77777777" w:rsidR="00C662CA" w:rsidRPr="008D0A34" w:rsidRDefault="00C662CA" w:rsidP="006C35FE">
                    <w:pPr>
                      <w:rPr>
                        <w:rFonts w:ascii="Helvetica 45 Light" w:hAnsi="Helvetica 45 Light"/>
                        <w:sz w:val="14"/>
                        <w:szCs w:val="14"/>
                        <w:lang w:val="en-GB"/>
                      </w:rPr>
                    </w:pPr>
                  </w:p>
                  <w:p w14:paraId="59ED63F3" w14:textId="77777777" w:rsidR="00612968" w:rsidRDefault="00660F2A" w:rsidP="006C35FE">
                    <w:pPr>
                      <w:rPr>
                        <w:rFonts w:ascii="Helvetica 45 Light" w:hAnsi="Helvetica 45 Light"/>
                        <w:color w:val="EC008C"/>
                        <w:sz w:val="44"/>
                        <w:szCs w:val="44"/>
                        <w:lang w:val="en-GB"/>
                      </w:rPr>
                    </w:pPr>
                    <w:r>
                      <w:rPr>
                        <w:rFonts w:ascii="Helvetica 45 Light" w:hAnsi="Helvetica 45 Light"/>
                        <w:noProof/>
                        <w:color w:val="EC008C"/>
                        <w:sz w:val="44"/>
                        <w:szCs w:val="44"/>
                        <w:lang w:val="en-GB"/>
                      </w:rPr>
                      <w:t>«SiteTelephone»</w:t>
                    </w:r>
                  </w:p>
                  <w:p w14:paraId="03204A8E" w14:textId="77777777" w:rsidR="00C662CA" w:rsidRPr="008D0A34" w:rsidRDefault="00C662CA" w:rsidP="006C35FE">
                    <w:pPr>
                      <w:rPr>
                        <w:rFonts w:ascii="Helvetica 45 Light" w:hAnsi="Helvetica 45 Light"/>
                        <w:sz w:val="30"/>
                        <w:szCs w:val="30"/>
                        <w:lang w:val="en-GB"/>
                      </w:rPr>
                    </w:pPr>
                    <w:r w:rsidRPr="008D0A34">
                      <w:rPr>
                        <w:rFonts w:ascii="Helvetica 45 Light" w:hAnsi="Helvetica 45 Light"/>
                        <w:sz w:val="30"/>
                        <w:szCs w:val="30"/>
                        <w:lang w:val="en-GB"/>
                      </w:rPr>
                      <w:t>www.bb-estateagents.co.uk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61E07"/>
    <w:rsid w:val="000763FC"/>
    <w:rsid w:val="000D1354"/>
    <w:rsid w:val="00105823"/>
    <w:rsid w:val="001173D4"/>
    <w:rsid w:val="00143EC5"/>
    <w:rsid w:val="00161888"/>
    <w:rsid w:val="001D6DF5"/>
    <w:rsid w:val="0020152A"/>
    <w:rsid w:val="00214969"/>
    <w:rsid w:val="002F51EA"/>
    <w:rsid w:val="00310EDC"/>
    <w:rsid w:val="00317F01"/>
    <w:rsid w:val="004208F9"/>
    <w:rsid w:val="004A5A04"/>
    <w:rsid w:val="004E6FE5"/>
    <w:rsid w:val="005822D6"/>
    <w:rsid w:val="005B6A7E"/>
    <w:rsid w:val="00612968"/>
    <w:rsid w:val="006236EC"/>
    <w:rsid w:val="00660F2A"/>
    <w:rsid w:val="006A08A9"/>
    <w:rsid w:val="006A7175"/>
    <w:rsid w:val="006C35FE"/>
    <w:rsid w:val="00760672"/>
    <w:rsid w:val="007A5A39"/>
    <w:rsid w:val="007F6FEA"/>
    <w:rsid w:val="008B1262"/>
    <w:rsid w:val="008D0A34"/>
    <w:rsid w:val="00902384"/>
    <w:rsid w:val="00905BEE"/>
    <w:rsid w:val="009618AD"/>
    <w:rsid w:val="009815B6"/>
    <w:rsid w:val="009A5CC4"/>
    <w:rsid w:val="009E3ECE"/>
    <w:rsid w:val="00A0276B"/>
    <w:rsid w:val="00A3707E"/>
    <w:rsid w:val="00A82537"/>
    <w:rsid w:val="00AB376C"/>
    <w:rsid w:val="00AE0621"/>
    <w:rsid w:val="00B13B8F"/>
    <w:rsid w:val="00B47997"/>
    <w:rsid w:val="00B613C4"/>
    <w:rsid w:val="00B72F2D"/>
    <w:rsid w:val="00BA34AE"/>
    <w:rsid w:val="00C03E30"/>
    <w:rsid w:val="00C662CA"/>
    <w:rsid w:val="00C85A25"/>
    <w:rsid w:val="00CE70E7"/>
    <w:rsid w:val="00D5690C"/>
    <w:rsid w:val="00D67BF2"/>
    <w:rsid w:val="00DA3019"/>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0E945769"/>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13.wmf"/><Relationship Id="rId1" Type="http://schemas.openxmlformats.org/officeDocument/2006/relationships/image" Target="media/image2.wmf"/><Relationship Id="rId4" Type="http://schemas.openxmlformats.org/officeDocument/2006/relationships/image" Target="media/image15.wmf"/></Relationships>
</file>

<file path=word/_rels/footer5.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13.wmf"/><Relationship Id="rId1" Type="http://schemas.openxmlformats.org/officeDocument/2006/relationships/image" Target="media/image2.wmf"/><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8</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3</cp:revision>
  <cp:lastPrinted>2014-02-19T11:16:00Z</cp:lastPrinted>
  <dcterms:created xsi:type="dcterms:W3CDTF">2024-02-02T09:52:00Z</dcterms:created>
  <dcterms:modified xsi:type="dcterms:W3CDTF">2024-04-03T15:04:00Z</dcterms:modified>
</cp:coreProperties>
</file>